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7F" w:rsidRDefault="00F11165" w:rsidP="00F11165">
      <w:pPr>
        <w:jc w:val="center"/>
        <w:rPr>
          <w:b/>
        </w:rPr>
      </w:pPr>
      <w:r w:rsidRPr="00D57F06">
        <w:rPr>
          <w:b/>
        </w:rPr>
        <w:t xml:space="preserve">МУНИЦИПАЛЬНОЕ </w:t>
      </w:r>
      <w:r w:rsidR="007D6F7F">
        <w:rPr>
          <w:b/>
        </w:rPr>
        <w:t>БЮДЖЕТНОЕ</w:t>
      </w:r>
      <w:r w:rsidRPr="00D57F06">
        <w:rPr>
          <w:b/>
        </w:rPr>
        <w:t xml:space="preserve"> УЧРЕЖДЕНИЕ </w:t>
      </w:r>
    </w:p>
    <w:p w:rsidR="00F11165" w:rsidRDefault="00F11165" w:rsidP="00F11165">
      <w:pPr>
        <w:jc w:val="center"/>
        <w:rPr>
          <w:b/>
        </w:rPr>
      </w:pPr>
      <w:r w:rsidRPr="00D57F06">
        <w:rPr>
          <w:b/>
        </w:rPr>
        <w:t>ДОПОЛНИТЕЛЬНОГО</w:t>
      </w:r>
      <w:r w:rsidR="007D6F7F">
        <w:rPr>
          <w:b/>
        </w:rPr>
        <w:t xml:space="preserve"> ОБРАЗОВАНИЯ </w:t>
      </w:r>
      <w:r>
        <w:rPr>
          <w:b/>
        </w:rPr>
        <w:t xml:space="preserve"> </w:t>
      </w:r>
    </w:p>
    <w:p w:rsidR="00F11165" w:rsidRPr="00D57F06" w:rsidRDefault="00F11165" w:rsidP="007D6F7F">
      <w:pPr>
        <w:ind w:right="-104"/>
        <w:jc w:val="center"/>
        <w:rPr>
          <w:b/>
        </w:rPr>
      </w:pPr>
      <w:r>
        <w:rPr>
          <w:b/>
        </w:rPr>
        <w:t>«</w:t>
      </w:r>
      <w:r w:rsidRPr="00D57F06">
        <w:rPr>
          <w:b/>
        </w:rPr>
        <w:t>ДЕТС</w:t>
      </w:r>
      <w:r w:rsidR="00D827A2">
        <w:rPr>
          <w:b/>
        </w:rPr>
        <w:t xml:space="preserve">КО - </w:t>
      </w:r>
      <w:r>
        <w:rPr>
          <w:b/>
        </w:rPr>
        <w:t>ЮНОШЕСКАЯ СПОРТИВНАЯ ШКОЛА»</w:t>
      </w:r>
      <w:r w:rsidR="007D6F7F">
        <w:rPr>
          <w:b/>
        </w:rPr>
        <w:t xml:space="preserve"> </w:t>
      </w:r>
      <w:r>
        <w:rPr>
          <w:b/>
        </w:rPr>
        <w:t>ИМРСК</w:t>
      </w:r>
    </w:p>
    <w:p w:rsidR="00F11165" w:rsidRDefault="00F11165" w:rsidP="00F11165">
      <w:pPr>
        <w:ind w:right="-104"/>
        <w:rPr>
          <w:b/>
        </w:rPr>
      </w:pPr>
    </w:p>
    <w:p w:rsidR="00F11165" w:rsidRDefault="00F11165" w:rsidP="00F11165">
      <w:pPr>
        <w:ind w:right="-104"/>
        <w:rPr>
          <w:b/>
        </w:rPr>
      </w:pPr>
    </w:p>
    <w:p w:rsidR="00F11165" w:rsidRDefault="00F11165" w:rsidP="00F11165">
      <w:pPr>
        <w:ind w:right="-104"/>
        <w:rPr>
          <w:b/>
        </w:rPr>
      </w:pPr>
    </w:p>
    <w:p w:rsidR="00F11165" w:rsidRDefault="00F11165" w:rsidP="00F11165">
      <w:pPr>
        <w:ind w:right="-104"/>
        <w:rPr>
          <w:b/>
        </w:rPr>
      </w:pPr>
    </w:p>
    <w:p w:rsidR="00F11165" w:rsidRDefault="008F534B" w:rsidP="00F11165">
      <w:pPr>
        <w:ind w:right="-10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55pt;margin-top:-13.4pt;width:225.6pt;height:11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" stroked="f">
            <v:textbox>
              <w:txbxContent>
                <w:p w:rsidR="008F534B" w:rsidRDefault="008F534B" w:rsidP="008F534B"/>
                <w:p w:rsidR="008F534B" w:rsidRDefault="008F534B" w:rsidP="008F534B"/>
                <w:p w:rsidR="008F534B" w:rsidRPr="0008636E" w:rsidRDefault="008F534B" w:rsidP="008F534B">
                  <w:r w:rsidRPr="0008636E">
                    <w:t>УТВЕРЖДЕНО</w:t>
                  </w:r>
                </w:p>
                <w:p w:rsidR="008F534B" w:rsidRPr="0008636E" w:rsidRDefault="008F534B" w:rsidP="008F534B">
                  <w:r w:rsidRPr="0008636E">
                    <w:t>Директор МБУ</w:t>
                  </w:r>
                  <w:r>
                    <w:t xml:space="preserve"> </w:t>
                  </w:r>
                  <w:r w:rsidRPr="0008636E">
                    <w:t>ДО «</w:t>
                  </w:r>
                  <w:r>
                    <w:t>ДЮСШ</w:t>
                  </w:r>
                  <w:r w:rsidRPr="0008636E">
                    <w:t>»</w:t>
                  </w:r>
                  <w:r>
                    <w:t xml:space="preserve"> ИМРСК</w:t>
                  </w:r>
                </w:p>
                <w:p w:rsidR="008F534B" w:rsidRPr="0008636E" w:rsidRDefault="008F534B" w:rsidP="008F534B">
                  <w:r>
                    <w:t>___________________А.В. Мельников</w:t>
                  </w:r>
                </w:p>
                <w:p w:rsidR="008F534B" w:rsidRPr="0008636E" w:rsidRDefault="008F534B" w:rsidP="008F534B">
                  <w:pPr>
                    <w:spacing w:line="276" w:lineRule="auto"/>
                  </w:pPr>
                  <w:r w:rsidRPr="0008636E">
                    <w:t xml:space="preserve">Приказ </w:t>
                  </w:r>
                  <w:proofErr w:type="gramStart"/>
                  <w:r w:rsidRPr="0008636E">
                    <w:t xml:space="preserve">№  </w:t>
                  </w:r>
                  <w:r>
                    <w:t>_</w:t>
                  </w:r>
                  <w:proofErr w:type="gramEnd"/>
                  <w:r>
                    <w:t>__</w:t>
                  </w:r>
                  <w:r w:rsidRPr="0008636E">
                    <w:t xml:space="preserve">  от </w:t>
                  </w:r>
                  <w:r>
                    <w:t>__________</w:t>
                  </w:r>
                  <w:r w:rsidRPr="0008636E">
                    <w:t xml:space="preserve"> г.</w:t>
                  </w:r>
                </w:p>
              </w:txbxContent>
            </v:textbox>
          </v:shape>
        </w:pict>
      </w:r>
    </w:p>
    <w:p w:rsidR="00F11165" w:rsidRPr="006F2AD8" w:rsidRDefault="008F534B" w:rsidP="00F11165">
      <w:pPr>
        <w:ind w:right="-104"/>
        <w:rPr>
          <w:b/>
        </w:rPr>
      </w:pPr>
      <w:r>
        <w:rPr>
          <w:b/>
          <w:noProof/>
        </w:rPr>
        <w:pict>
          <v:shape id="Надпись 2" o:spid="_x0000_s1026" type="#_x0000_t202" style="position:absolute;margin-left:-25.3pt;margin-top:-19.8pt;width:186.9pt;height:103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" filled="f" stroked="f">
            <v:textbox>
              <w:txbxContent>
                <w:p w:rsidR="008F534B" w:rsidRDefault="008F534B" w:rsidP="008F534B">
                  <w:pPr>
                    <w:jc w:val="center"/>
                  </w:pPr>
                </w:p>
                <w:p w:rsidR="008F534B" w:rsidRDefault="008F534B" w:rsidP="008F534B"/>
                <w:p w:rsidR="008F534B" w:rsidRPr="0008636E" w:rsidRDefault="008F534B" w:rsidP="008F534B">
                  <w:pPr>
                    <w:spacing w:line="276" w:lineRule="auto"/>
                  </w:pPr>
                  <w:r w:rsidRPr="0008636E">
                    <w:t xml:space="preserve">Принята </w:t>
                  </w:r>
                </w:p>
                <w:p w:rsidR="008F534B" w:rsidRPr="0008636E" w:rsidRDefault="008F534B" w:rsidP="008F534B">
                  <w:pPr>
                    <w:spacing w:line="276" w:lineRule="auto"/>
                  </w:pPr>
                  <w:r w:rsidRPr="0008636E">
                    <w:t>на педагогическом совете</w:t>
                  </w:r>
                </w:p>
                <w:p w:rsidR="008F534B" w:rsidRPr="0008636E" w:rsidRDefault="008F534B" w:rsidP="008F534B">
                  <w:pPr>
                    <w:spacing w:line="276" w:lineRule="auto"/>
                  </w:pPr>
                  <w:r w:rsidRPr="0008636E">
                    <w:t>МБУ</w:t>
                  </w:r>
                  <w:r>
                    <w:t xml:space="preserve"> </w:t>
                  </w:r>
                  <w:r w:rsidRPr="0008636E">
                    <w:t>ДО «</w:t>
                  </w:r>
                  <w:r>
                    <w:t>ДЮСШ</w:t>
                  </w:r>
                  <w:r w:rsidRPr="0008636E">
                    <w:t>»</w:t>
                  </w:r>
                  <w:r>
                    <w:t xml:space="preserve"> ИМРСК</w:t>
                  </w:r>
                </w:p>
                <w:p w:rsidR="008F534B" w:rsidRPr="0008636E" w:rsidRDefault="008F534B" w:rsidP="008F534B">
                  <w:pPr>
                    <w:spacing w:line="276" w:lineRule="auto"/>
                  </w:pPr>
                  <w:r w:rsidRPr="0008636E">
                    <w:t xml:space="preserve">Протокол № </w:t>
                  </w:r>
                  <w:r>
                    <w:t>__</w:t>
                  </w:r>
                  <w:r w:rsidRPr="0008636E">
                    <w:t xml:space="preserve"> от </w:t>
                  </w:r>
                  <w:r>
                    <w:t>__________</w:t>
                  </w:r>
                  <w:r w:rsidRPr="0008636E">
                    <w:t xml:space="preserve"> г.</w:t>
                  </w:r>
                </w:p>
              </w:txbxContent>
            </v:textbox>
          </v:shape>
        </w:pict>
      </w:r>
    </w:p>
    <w:p w:rsidR="00F11165" w:rsidRPr="006F2AD8" w:rsidRDefault="00F11165" w:rsidP="00F11165">
      <w:pPr>
        <w:ind w:right="-104"/>
        <w:rPr>
          <w:sz w:val="22"/>
          <w:szCs w:val="22"/>
        </w:rPr>
      </w:pPr>
      <w:r w:rsidRPr="006F2AD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Pr="006F2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F11165" w:rsidRPr="006F2AD8" w:rsidRDefault="00F11165" w:rsidP="00F11165">
      <w:pPr>
        <w:rPr>
          <w:sz w:val="22"/>
          <w:szCs w:val="22"/>
        </w:rPr>
      </w:pPr>
      <w:r w:rsidRPr="006F2AD8">
        <w:rPr>
          <w:sz w:val="22"/>
          <w:szCs w:val="22"/>
        </w:rPr>
        <w:t xml:space="preserve">                                                   </w:t>
      </w:r>
    </w:p>
    <w:p w:rsidR="00F11165" w:rsidRPr="006F2AD8" w:rsidRDefault="00F11165" w:rsidP="00F11165">
      <w:pPr>
        <w:ind w:left="5760" w:right="-104" w:firstLine="720"/>
        <w:rPr>
          <w:sz w:val="22"/>
          <w:szCs w:val="22"/>
        </w:rPr>
      </w:pPr>
      <w:r w:rsidRPr="006F2AD8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11165" w:rsidRPr="006F2AD8" w:rsidRDefault="00F11165" w:rsidP="00F11165">
      <w:pPr>
        <w:ind w:left="6480" w:right="-104"/>
        <w:rPr>
          <w:sz w:val="22"/>
          <w:szCs w:val="22"/>
        </w:rPr>
      </w:pPr>
      <w:r w:rsidRPr="006F2AD8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</w:p>
    <w:p w:rsidR="00F11165" w:rsidRDefault="00F11165" w:rsidP="00F11165">
      <w:pPr>
        <w:ind w:right="-1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11165" w:rsidRDefault="00F11165" w:rsidP="00F11165">
      <w:pPr>
        <w:ind w:right="-104"/>
        <w:rPr>
          <w:b/>
          <w:sz w:val="28"/>
          <w:szCs w:val="28"/>
        </w:rPr>
      </w:pPr>
    </w:p>
    <w:p w:rsidR="00F11165" w:rsidRDefault="00F11165" w:rsidP="00F11165">
      <w:pPr>
        <w:ind w:right="-1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8F534B" w:rsidRDefault="007D6F7F" w:rsidP="00F11165">
      <w:pPr>
        <w:ind w:right="-10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F534B" w:rsidRDefault="008F534B" w:rsidP="00F11165">
      <w:pPr>
        <w:ind w:right="-104"/>
        <w:jc w:val="center"/>
        <w:rPr>
          <w:b/>
          <w:sz w:val="40"/>
          <w:szCs w:val="40"/>
        </w:rPr>
      </w:pPr>
    </w:p>
    <w:p w:rsidR="008F534B" w:rsidRDefault="008F534B" w:rsidP="00F11165">
      <w:pPr>
        <w:ind w:right="-104"/>
        <w:jc w:val="center"/>
        <w:rPr>
          <w:b/>
          <w:sz w:val="40"/>
          <w:szCs w:val="40"/>
        </w:rPr>
      </w:pPr>
    </w:p>
    <w:p w:rsidR="008F534B" w:rsidRDefault="008F534B" w:rsidP="00F11165">
      <w:pPr>
        <w:ind w:right="-104"/>
        <w:jc w:val="center"/>
        <w:rPr>
          <w:b/>
          <w:sz w:val="40"/>
          <w:szCs w:val="40"/>
        </w:rPr>
      </w:pPr>
    </w:p>
    <w:p w:rsidR="00F11165" w:rsidRPr="007A5B2B" w:rsidRDefault="00F11165" w:rsidP="00F11165">
      <w:pPr>
        <w:ind w:right="-104"/>
        <w:jc w:val="center"/>
        <w:rPr>
          <w:b/>
          <w:sz w:val="40"/>
          <w:szCs w:val="40"/>
        </w:rPr>
      </w:pPr>
      <w:bookmarkStart w:id="0" w:name="_GoBack"/>
      <w:bookmarkEnd w:id="0"/>
      <w:r w:rsidRPr="007A5B2B">
        <w:rPr>
          <w:b/>
          <w:sz w:val="40"/>
          <w:szCs w:val="40"/>
        </w:rPr>
        <w:t>ПРОГРАММА</w:t>
      </w:r>
      <w:r w:rsidR="007D6F7F">
        <w:rPr>
          <w:b/>
          <w:sz w:val="40"/>
          <w:szCs w:val="40"/>
        </w:rPr>
        <w:t xml:space="preserve"> ДОПОЛНИТЕЛЬНОГО</w:t>
      </w:r>
    </w:p>
    <w:p w:rsidR="00F11165" w:rsidRDefault="007D6F7F" w:rsidP="00F11165">
      <w:pPr>
        <w:ind w:right="-10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ОБРАЗОВАНИЯ</w:t>
      </w:r>
    </w:p>
    <w:p w:rsidR="00F11165" w:rsidRPr="007A5B2B" w:rsidRDefault="00F11165" w:rsidP="00F11165">
      <w:pPr>
        <w:ind w:right="-10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«ДЗЮДО»</w:t>
      </w:r>
    </w:p>
    <w:p w:rsidR="00F11165" w:rsidRDefault="00F11165" w:rsidP="00F11165">
      <w:pPr>
        <w:rPr>
          <w:b/>
          <w:sz w:val="28"/>
          <w:szCs w:val="28"/>
        </w:rPr>
      </w:pPr>
    </w:p>
    <w:p w:rsidR="00F11165" w:rsidRDefault="00F11165" w:rsidP="00F11165">
      <w:pPr>
        <w:rPr>
          <w:b/>
          <w:sz w:val="28"/>
          <w:szCs w:val="28"/>
        </w:rPr>
      </w:pPr>
    </w:p>
    <w:p w:rsidR="00F11165" w:rsidRDefault="00F11165" w:rsidP="00F11165">
      <w:pPr>
        <w:rPr>
          <w:b/>
        </w:rPr>
      </w:pPr>
    </w:p>
    <w:p w:rsidR="00F11165" w:rsidRDefault="00F11165" w:rsidP="00F11165">
      <w:pPr>
        <w:rPr>
          <w:b/>
        </w:rPr>
      </w:pPr>
    </w:p>
    <w:p w:rsidR="00F11165" w:rsidRPr="0056625E" w:rsidRDefault="00F11165" w:rsidP="00F11165">
      <w:pPr>
        <w:ind w:left="5760"/>
        <w:rPr>
          <w:color w:val="FF0000"/>
        </w:rPr>
      </w:pPr>
      <w:r w:rsidRPr="0056625E">
        <w:t xml:space="preserve">Возрастная адресация:                             </w:t>
      </w:r>
      <w:r w:rsidR="007D6F7F">
        <w:t xml:space="preserve">                         7 – 17 лет </w:t>
      </w:r>
    </w:p>
    <w:p w:rsidR="00F11165" w:rsidRPr="0056625E" w:rsidRDefault="00F11165" w:rsidP="00F11165"/>
    <w:p w:rsidR="00F11165" w:rsidRPr="0056625E" w:rsidRDefault="00F11165" w:rsidP="00F11165"/>
    <w:p w:rsidR="00F11165" w:rsidRPr="0056625E" w:rsidRDefault="00F11165" w:rsidP="00F11165"/>
    <w:p w:rsidR="00F11165" w:rsidRPr="0056625E" w:rsidRDefault="00F11165" w:rsidP="00F11165">
      <w:pPr>
        <w:ind w:left="5812"/>
      </w:pPr>
      <w:r w:rsidRPr="0056625E">
        <w:t xml:space="preserve">                                                                                        </w:t>
      </w:r>
      <w:r w:rsidR="007D6F7F">
        <w:t xml:space="preserve">         </w:t>
      </w:r>
      <w:r>
        <w:t>Составитель: тренер – преподаватель</w:t>
      </w:r>
      <w:r w:rsidRPr="0056625E">
        <w:t xml:space="preserve">  </w:t>
      </w:r>
      <w:r>
        <w:t>Мардян С.А.</w:t>
      </w:r>
    </w:p>
    <w:p w:rsidR="00F11165" w:rsidRDefault="00F11165" w:rsidP="00F11165"/>
    <w:p w:rsidR="00F11165" w:rsidRDefault="00F11165" w:rsidP="00F11165"/>
    <w:p w:rsidR="00F11165" w:rsidRDefault="00F11165" w:rsidP="00F11165"/>
    <w:p w:rsidR="00F11165" w:rsidRDefault="007D6F7F" w:rsidP="00F11165">
      <w:r>
        <w:t xml:space="preserve"> </w:t>
      </w:r>
    </w:p>
    <w:p w:rsidR="007D6F7F" w:rsidRDefault="007D6F7F" w:rsidP="00F11165"/>
    <w:p w:rsidR="007D6F7F" w:rsidRDefault="007D6F7F" w:rsidP="00F11165"/>
    <w:p w:rsidR="007D6F7F" w:rsidRDefault="007D6F7F" w:rsidP="00F11165"/>
    <w:p w:rsidR="007D6F7F" w:rsidRDefault="007D6F7F" w:rsidP="00F11165"/>
    <w:p w:rsidR="007D6F7F" w:rsidRDefault="007D6F7F" w:rsidP="00F11165"/>
    <w:p w:rsidR="00F11165" w:rsidRDefault="00F11165" w:rsidP="00F11165"/>
    <w:p w:rsidR="00F11165" w:rsidRDefault="00F11165" w:rsidP="00F11165">
      <w:pPr>
        <w:jc w:val="center"/>
      </w:pPr>
      <w:r>
        <w:t>Изобильный</w:t>
      </w:r>
    </w:p>
    <w:p w:rsidR="00F11165" w:rsidRDefault="007D6F7F" w:rsidP="00F11165">
      <w:pPr>
        <w:jc w:val="center"/>
      </w:pPr>
      <w:r>
        <w:t>2016</w:t>
      </w:r>
    </w:p>
    <w:p w:rsidR="00F11165" w:rsidRDefault="00F11165" w:rsidP="00F11165">
      <w:pPr>
        <w:jc w:val="center"/>
      </w:pPr>
    </w:p>
    <w:p w:rsidR="00F11165" w:rsidRDefault="00F11165" w:rsidP="00F11165"/>
    <w:p w:rsidR="00F11165" w:rsidRDefault="00F11165" w:rsidP="00F11165">
      <w:pPr>
        <w:rPr>
          <w:b/>
          <w:sz w:val="32"/>
          <w:szCs w:val="32"/>
        </w:rPr>
      </w:pPr>
      <w:r>
        <w:t xml:space="preserve">                                            </w:t>
      </w:r>
      <w:r w:rsidRPr="00A41636">
        <w:rPr>
          <w:b/>
          <w:sz w:val="32"/>
          <w:szCs w:val="32"/>
        </w:rPr>
        <w:t>Пояснительная записка</w:t>
      </w:r>
    </w:p>
    <w:p w:rsidR="00F11165" w:rsidRPr="006331AE" w:rsidRDefault="00F11165" w:rsidP="00F11165"/>
    <w:p w:rsidR="00F11165" w:rsidRDefault="00F11165" w:rsidP="00F11165">
      <w:r>
        <w:rPr>
          <w:b/>
        </w:rPr>
        <w:t xml:space="preserve">        Н</w:t>
      </w:r>
      <w:r w:rsidRPr="00A41636">
        <w:rPr>
          <w:b/>
        </w:rPr>
        <w:t>аправленность</w:t>
      </w:r>
      <w:r>
        <w:rPr>
          <w:b/>
        </w:rPr>
        <w:t xml:space="preserve"> </w:t>
      </w:r>
      <w:r>
        <w:t>дополнительной образовательной программы «Дзюдо»</w:t>
      </w:r>
    </w:p>
    <w:p w:rsidR="00F11165" w:rsidRDefault="00F11165" w:rsidP="00F11165">
      <w:r>
        <w:t>- физкультурно-спортивная.</w:t>
      </w:r>
    </w:p>
    <w:p w:rsidR="00F11165" w:rsidRDefault="00F11165" w:rsidP="00F11165">
      <w:r>
        <w:t xml:space="preserve">        Дополнительная образовательная программа «Дзюдо» составлена на основе программы «Дзюдо» для системы дополнительного образования детей ДЮК ФП, ДЮСШ, СДЮШ</w:t>
      </w:r>
      <w:r w:rsidR="00AF6104">
        <w:t xml:space="preserve">ОР. </w:t>
      </w:r>
    </w:p>
    <w:p w:rsidR="00F11165" w:rsidRDefault="00F11165" w:rsidP="00F11165">
      <w:r>
        <w:t xml:space="preserve">        </w:t>
      </w:r>
      <w:r w:rsidRPr="00A41636">
        <w:rPr>
          <w:b/>
        </w:rPr>
        <w:t>Актуальность</w:t>
      </w:r>
      <w:r>
        <w:rPr>
          <w:b/>
        </w:rPr>
        <w:t xml:space="preserve"> программы и педагогическая целесообразность.</w:t>
      </w:r>
      <w:r>
        <w:t xml:space="preserve"> </w:t>
      </w:r>
    </w:p>
    <w:p w:rsidR="00F11165" w:rsidRDefault="00F11165" w:rsidP="00F11165">
      <w:r>
        <w:t xml:space="preserve">        «Дзюдо»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:rsidR="00F11165" w:rsidRDefault="00F11165" w:rsidP="00F11165">
      <w:r>
        <w:t>- бросковую технику;</w:t>
      </w:r>
    </w:p>
    <w:p w:rsidR="00F11165" w:rsidRDefault="00F11165" w:rsidP="00F11165">
      <w:r>
        <w:t>- технику удержаний;</w:t>
      </w:r>
    </w:p>
    <w:p w:rsidR="00F11165" w:rsidRDefault="00F11165" w:rsidP="00F11165">
      <w:r>
        <w:t>- технику болевых приёмов на локтевой сустав;</w:t>
      </w:r>
    </w:p>
    <w:p w:rsidR="00F11165" w:rsidRDefault="00F11165" w:rsidP="00F11165">
      <w:r>
        <w:t>- технику удушающих приёмов.</w:t>
      </w:r>
    </w:p>
    <w:p w:rsidR="00F11165" w:rsidRDefault="00F11165" w:rsidP="00F11165">
      <w:r>
        <w:t xml:space="preserve">       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F11165" w:rsidRDefault="00F11165" w:rsidP="00F11165">
      <w:r>
        <w:t xml:space="preserve">        Абсолютная цель занятия дзюдо - изучить себя, чтобы принести больше пользы окружающему миру.</w:t>
      </w:r>
    </w:p>
    <w:p w:rsidR="00F11165" w:rsidRDefault="00F11165" w:rsidP="00F11165">
      <w:r>
        <w:t xml:space="preserve">        Настоящая учебна</w:t>
      </w:r>
      <w:r w:rsidR="007D6F7F">
        <w:t xml:space="preserve">я программа для ДЮСШ рассчитана на </w:t>
      </w:r>
      <w:r>
        <w:t>спортивно-оздоровительную группу;</w:t>
      </w:r>
    </w:p>
    <w:p w:rsidR="00F11165" w:rsidRDefault="00F11165" w:rsidP="00F11165">
      <w:pPr>
        <w:rPr>
          <w:b/>
        </w:rPr>
      </w:pPr>
      <w:r>
        <w:t xml:space="preserve">        </w:t>
      </w:r>
      <w:r w:rsidRPr="00D83156">
        <w:rPr>
          <w:b/>
        </w:rPr>
        <w:t>Цель программы</w:t>
      </w:r>
      <w:r>
        <w:rPr>
          <w:b/>
        </w:rPr>
        <w:t>:</w:t>
      </w:r>
    </w:p>
    <w:p w:rsidR="00F11165" w:rsidRDefault="00F11165" w:rsidP="00F11165">
      <w:pPr>
        <w:ind w:left="480"/>
        <w:jc w:val="both"/>
      </w:pPr>
      <w:r>
        <w:t xml:space="preserve">Подготовка физически крепких, с гармоничным развитием физических и духовных сил спортсменов высокой квалификации. </w:t>
      </w:r>
    </w:p>
    <w:p w:rsidR="00F11165" w:rsidRDefault="00F11165" w:rsidP="00F11165">
      <w:pPr>
        <w:rPr>
          <w:b/>
        </w:rPr>
      </w:pPr>
      <w:r>
        <w:t xml:space="preserve">       </w:t>
      </w:r>
      <w:r w:rsidRPr="00F006FB">
        <w:rPr>
          <w:b/>
        </w:rPr>
        <w:t xml:space="preserve">Обучающие задачи: </w:t>
      </w:r>
    </w:p>
    <w:p w:rsidR="00F11165" w:rsidRDefault="00F11165" w:rsidP="00F11165">
      <w:r>
        <w:t>- обучение комплексу специальных знаний, двигательных умений и навыков по дзюдо;</w:t>
      </w:r>
    </w:p>
    <w:p w:rsidR="00F11165" w:rsidRDefault="00F11165" w:rsidP="00F11165">
      <w:r>
        <w:t>- формирование знаний об истории развития дзюдо;</w:t>
      </w:r>
    </w:p>
    <w:p w:rsidR="00F11165" w:rsidRDefault="00F11165" w:rsidP="00F11165">
      <w:pPr>
        <w:rPr>
          <w:b/>
        </w:rPr>
      </w:pPr>
      <w:r>
        <w:t>- формирование понятий физического и психического здоровья.</w:t>
      </w:r>
      <w:r w:rsidRPr="00F006FB">
        <w:rPr>
          <w:b/>
        </w:rPr>
        <w:t xml:space="preserve">  </w:t>
      </w:r>
    </w:p>
    <w:p w:rsidR="00F11165" w:rsidRPr="004106C6" w:rsidRDefault="00F11165" w:rsidP="00F11165">
      <w:pPr>
        <w:rPr>
          <w:b/>
        </w:rPr>
      </w:pPr>
      <w:r w:rsidRPr="004106C6">
        <w:rPr>
          <w:b/>
        </w:rPr>
        <w:t xml:space="preserve">    </w:t>
      </w:r>
      <w:r>
        <w:rPr>
          <w:b/>
        </w:rPr>
        <w:t xml:space="preserve">   </w:t>
      </w:r>
      <w:r w:rsidRPr="004106C6">
        <w:rPr>
          <w:b/>
        </w:rPr>
        <w:t>Развивающие задачи:</w:t>
      </w:r>
    </w:p>
    <w:p w:rsidR="00F11165" w:rsidRPr="004106C6" w:rsidRDefault="00F11165" w:rsidP="00F11165">
      <w:r w:rsidRPr="004106C6">
        <w:t>- развитие моторики, формирование жизненно необходимых умений и связанных с ними элементарных знаний;</w:t>
      </w:r>
    </w:p>
    <w:p w:rsidR="00F11165" w:rsidRPr="004106C6" w:rsidRDefault="00F11165" w:rsidP="00F11165">
      <w:r w:rsidRPr="004106C6">
        <w:t>- укрепление здоровья и закаливание организма;</w:t>
      </w:r>
    </w:p>
    <w:p w:rsidR="00F11165" w:rsidRPr="004106C6" w:rsidRDefault="00F11165" w:rsidP="00F11165">
      <w:r w:rsidRPr="004106C6">
        <w:t>- формирование правильной осанки и профилактика её нарушения;</w:t>
      </w:r>
    </w:p>
    <w:p w:rsidR="00F11165" w:rsidRPr="004106C6" w:rsidRDefault="00F11165" w:rsidP="00F11165">
      <w:r w:rsidRPr="004106C6">
        <w:t>- профилактика плоскостопия;</w:t>
      </w:r>
    </w:p>
    <w:p w:rsidR="00F11165" w:rsidRPr="004106C6" w:rsidRDefault="00F11165" w:rsidP="00F11165">
      <w:r w:rsidRPr="004106C6">
        <w:t>- повышение функциональных возможностей организма;</w:t>
      </w:r>
    </w:p>
    <w:p w:rsidR="00F11165" w:rsidRPr="004106C6" w:rsidRDefault="00F11165" w:rsidP="00F11165">
      <w:r w:rsidRPr="004106C6">
        <w:t>- укрепление опорно-двигательного аппарата;</w:t>
      </w:r>
    </w:p>
    <w:p w:rsidR="00F11165" w:rsidRPr="004106C6" w:rsidRDefault="00F11165" w:rsidP="00F11165">
      <w:r w:rsidRPr="004106C6">
        <w:t>- повышение сопротивляемости организма влияниям внешней среды:</w:t>
      </w:r>
    </w:p>
    <w:p w:rsidR="00F11165" w:rsidRPr="004106C6" w:rsidRDefault="00F11165" w:rsidP="00F11165">
      <w:pPr>
        <w:rPr>
          <w:b/>
        </w:rPr>
      </w:pPr>
      <w:r w:rsidRPr="004106C6">
        <w:t xml:space="preserve">        </w:t>
      </w:r>
      <w:r w:rsidRPr="004106C6">
        <w:rPr>
          <w:b/>
        </w:rPr>
        <w:t>Воспитательные задачи:</w:t>
      </w:r>
    </w:p>
    <w:p w:rsidR="00F11165" w:rsidRPr="004106C6" w:rsidRDefault="00F11165" w:rsidP="00F11165">
      <w:r w:rsidRPr="004106C6">
        <w:t>- воспитание нравственных и волевых качеств в процессе занятий и формирование устойчивой привычки в самовоспитании личностных качеств;</w:t>
      </w:r>
    </w:p>
    <w:p w:rsidR="00F11165" w:rsidRPr="004106C6" w:rsidRDefault="00F11165" w:rsidP="00F11165">
      <w:r w:rsidRPr="004106C6">
        <w:t>- приобщение занимающихся к общечеловеческим и общекультурным ценностям;</w:t>
      </w:r>
    </w:p>
    <w:p w:rsidR="00F11165" w:rsidRPr="004106C6" w:rsidRDefault="00F11165" w:rsidP="00F11165">
      <w:r w:rsidRPr="004106C6">
        <w:t>- профилактика асоциального поведения:</w:t>
      </w:r>
    </w:p>
    <w:p w:rsidR="00F11165" w:rsidRPr="004106C6" w:rsidRDefault="00F11165" w:rsidP="00F11165">
      <w:r w:rsidRPr="004106C6"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F11165" w:rsidRPr="004106C6" w:rsidRDefault="00F11165" w:rsidP="00F11165">
      <w:r w:rsidRPr="004106C6">
        <w:t>- формирование устойчивого интереса к занятиям дзюдо;</w:t>
      </w:r>
    </w:p>
    <w:p w:rsidR="00F11165" w:rsidRPr="004106C6" w:rsidRDefault="00F11165" w:rsidP="00F11165">
      <w:r w:rsidRPr="004106C6">
        <w:t>- воспитание навыков самостоятельной работы;</w:t>
      </w:r>
    </w:p>
    <w:p w:rsidR="00F11165" w:rsidRPr="004106C6" w:rsidRDefault="00F11165" w:rsidP="00F11165">
      <w:r w:rsidRPr="004106C6">
        <w:t>- осуществление воспитательного процесса посредством взаимодействия тренера с семьей занимающегося;</w:t>
      </w:r>
    </w:p>
    <w:p w:rsidR="00F11165" w:rsidRPr="004106C6" w:rsidRDefault="00F11165" w:rsidP="00F11165">
      <w:r w:rsidRPr="004106C6">
        <w:lastRenderedPageBreak/>
        <w:t>- формирование нравственных, эстетических и интеллектуальных качеств, а также основ знаний о гигиене.</w:t>
      </w:r>
    </w:p>
    <w:p w:rsidR="00F11165" w:rsidRPr="004106C6" w:rsidRDefault="00F11165" w:rsidP="00F11165">
      <w:pPr>
        <w:rPr>
          <w:b/>
        </w:rPr>
      </w:pPr>
      <w:r w:rsidRPr="004106C6">
        <w:rPr>
          <w:b/>
        </w:rPr>
        <w:t xml:space="preserve">       Отличительная особенность данной программы:</w:t>
      </w:r>
    </w:p>
    <w:p w:rsidR="00F11165" w:rsidRPr="004106C6" w:rsidRDefault="00F11165" w:rsidP="00F11165">
      <w:r w:rsidRPr="004106C6">
        <w:t>Данная учебная программа по дзюдо предназначена для зан</w:t>
      </w:r>
      <w:r w:rsidR="00B760C9">
        <w:t xml:space="preserve">имающихся в ДЮСШ города Изобильного </w:t>
      </w:r>
      <w:proofErr w:type="gramStart"/>
      <w:r w:rsidR="00B760C9">
        <w:t>и</w:t>
      </w:r>
      <w:r w:rsidR="00E05040">
        <w:t xml:space="preserve"> </w:t>
      </w:r>
      <w:r w:rsidR="00B760C9">
        <w:t xml:space="preserve"> </w:t>
      </w:r>
      <w:proofErr w:type="spellStart"/>
      <w:r w:rsidR="00B760C9">
        <w:t>Изобильненского</w:t>
      </w:r>
      <w:proofErr w:type="spellEnd"/>
      <w:proofErr w:type="gramEnd"/>
      <w:r w:rsidR="00E05040">
        <w:t xml:space="preserve"> </w:t>
      </w:r>
      <w:r w:rsidR="00B760C9">
        <w:t xml:space="preserve"> района</w:t>
      </w:r>
    </w:p>
    <w:p w:rsidR="00F11165" w:rsidRPr="004106C6" w:rsidRDefault="00F11165" w:rsidP="00F11165">
      <w:pPr>
        <w:rPr>
          <w:b/>
        </w:rPr>
      </w:pPr>
      <w:r w:rsidRPr="004106C6">
        <w:rPr>
          <w:b/>
        </w:rPr>
        <w:t xml:space="preserve">     </w:t>
      </w:r>
      <w:r>
        <w:rPr>
          <w:b/>
        </w:rPr>
        <w:t xml:space="preserve">  </w:t>
      </w:r>
    </w:p>
    <w:p w:rsidR="00F11165" w:rsidRDefault="00F11165" w:rsidP="00F11165">
      <w:r w:rsidRPr="004106C6">
        <w:t xml:space="preserve">       </w:t>
      </w:r>
      <w:r w:rsidRPr="004106C6">
        <w:rPr>
          <w:b/>
        </w:rPr>
        <w:t>Возраст детей</w:t>
      </w:r>
      <w:r w:rsidRPr="004106C6">
        <w:t>, участвующих в реализа</w:t>
      </w:r>
      <w:r w:rsidR="00A25A3D">
        <w:t>ции данной программы: с 6до 17</w:t>
      </w:r>
      <w:r w:rsidRPr="004106C6">
        <w:t xml:space="preserve"> лет.</w:t>
      </w:r>
    </w:p>
    <w:p w:rsidR="00F11165" w:rsidRDefault="00F11165" w:rsidP="00F11165">
      <w:pPr>
        <w:ind w:firstLine="720"/>
        <w:jc w:val="both"/>
      </w:pPr>
      <w:r>
        <w:t>При соблюдении организационно – методических и медицинских требований учрежде</w:t>
      </w:r>
      <w:r w:rsidR="00A25A3D">
        <w:t>ния может осуществлять набор с 7</w:t>
      </w:r>
      <w:r>
        <w:t xml:space="preserve"> лет в гру</w:t>
      </w:r>
      <w:r w:rsidR="006F10AF">
        <w:t>ппы СОГ</w:t>
      </w:r>
      <w:r>
        <w:t>.</w:t>
      </w:r>
      <w:r w:rsidRPr="00E11668">
        <w:t xml:space="preserve"> </w:t>
      </w:r>
      <w:r>
        <w:t xml:space="preserve">Допускается снижение минимального возраста обучающихся на 2 года на этапе НП. Обучающиеся старше 18 </w:t>
      </w:r>
      <w:proofErr w:type="gramStart"/>
      <w:r>
        <w:t>лет  могут</w:t>
      </w:r>
      <w:proofErr w:type="gramEnd"/>
      <w:r>
        <w:t xml:space="preserve"> быть зачислены на этап СС при выполнении следующих критериев:</w:t>
      </w:r>
    </w:p>
    <w:p w:rsidR="00F11165" w:rsidRDefault="00F11165" w:rsidP="00F11165">
      <w:pPr>
        <w:ind w:firstLine="720"/>
        <w:jc w:val="both"/>
      </w:pPr>
      <w:r>
        <w:t xml:space="preserve">-высокий уровень общего и </w:t>
      </w:r>
      <w:proofErr w:type="gramStart"/>
      <w:r>
        <w:t>специального физического развития</w:t>
      </w:r>
      <w:proofErr w:type="gramEnd"/>
      <w:r>
        <w:t xml:space="preserve"> и функционального состояния организма обучающихся;</w:t>
      </w:r>
    </w:p>
    <w:p w:rsidR="00F11165" w:rsidRDefault="00F11165" w:rsidP="00F11165">
      <w:pPr>
        <w:ind w:firstLine="720"/>
        <w:jc w:val="both"/>
      </w:pPr>
      <w:r>
        <w:t>-положительная динамика спортивных достижений, результаты выступлений в официальных, региональных и всероссийских соревнованиях;</w:t>
      </w:r>
    </w:p>
    <w:p w:rsidR="00F11165" w:rsidRPr="003813D7" w:rsidRDefault="00F11165" w:rsidP="00F11165">
      <w:pPr>
        <w:ind w:firstLine="720"/>
        <w:jc w:val="both"/>
      </w:pPr>
      <w:r>
        <w:t>-выполнение нормативов не ниже КМС.</w:t>
      </w:r>
    </w:p>
    <w:p w:rsidR="00F11165" w:rsidRPr="004106C6" w:rsidRDefault="00F11165" w:rsidP="00F11165">
      <w:r w:rsidRPr="004106C6">
        <w:rPr>
          <w:b/>
        </w:rPr>
        <w:t xml:space="preserve">    Условия  набора  детей: </w:t>
      </w:r>
      <w:r w:rsidRPr="004106C6">
        <w:t xml:space="preserve">  принимаются   все дети   желающие заниматься дзюдо, не имеющие медицинских противопоказаний. </w:t>
      </w:r>
    </w:p>
    <w:p w:rsidR="00F11165" w:rsidRDefault="00F11165" w:rsidP="00F11165">
      <w:pPr>
        <w:rPr>
          <w:b/>
        </w:rPr>
      </w:pPr>
      <w:r w:rsidRPr="004106C6">
        <w:rPr>
          <w:b/>
        </w:rPr>
        <w:t xml:space="preserve">      </w:t>
      </w:r>
      <w:r w:rsidRPr="004106C6">
        <w:t xml:space="preserve"> </w:t>
      </w:r>
      <w:r w:rsidRPr="00AE7F7C">
        <w:rPr>
          <w:b/>
        </w:rPr>
        <w:t>Наполняемость групп:</w:t>
      </w:r>
      <w:r w:rsidR="00A25A3D" w:rsidRPr="00A25A3D">
        <w:t xml:space="preserve"> </w:t>
      </w:r>
      <w:r w:rsidR="00A25A3D" w:rsidRPr="006674F3">
        <w:t xml:space="preserve">15 </w:t>
      </w:r>
      <w:r w:rsidR="00A25A3D">
        <w:t>-25</w:t>
      </w:r>
      <w:r w:rsidR="00A25A3D" w:rsidRPr="006674F3">
        <w:t>человек</w:t>
      </w:r>
    </w:p>
    <w:p w:rsidR="00F11165" w:rsidRPr="004106C6" w:rsidRDefault="00F11165" w:rsidP="00F11165">
      <w:r w:rsidRPr="004106C6">
        <w:rPr>
          <w:b/>
        </w:rPr>
        <w:t xml:space="preserve">       Формы и режим занятий.</w:t>
      </w:r>
      <w:r w:rsidRPr="004106C6">
        <w:br/>
        <w:t>Формы занятий:</w:t>
      </w:r>
    </w:p>
    <w:p w:rsidR="00F11165" w:rsidRPr="004106C6" w:rsidRDefault="00F11165" w:rsidP="00F11165">
      <w:r w:rsidRPr="004106C6">
        <w:t>- учебно-тренировочные;</w:t>
      </w:r>
    </w:p>
    <w:p w:rsidR="00F11165" w:rsidRPr="004106C6" w:rsidRDefault="00F11165" w:rsidP="00F11165">
      <w:r w:rsidRPr="004106C6">
        <w:t>- рекреационные;</w:t>
      </w:r>
    </w:p>
    <w:p w:rsidR="00F11165" w:rsidRPr="004106C6" w:rsidRDefault="00F11165" w:rsidP="00F11165">
      <w:r w:rsidRPr="004106C6">
        <w:t>- соревнования;</w:t>
      </w:r>
    </w:p>
    <w:p w:rsidR="00F11165" w:rsidRPr="004106C6" w:rsidRDefault="00F11165" w:rsidP="00F11165">
      <w:r w:rsidRPr="004106C6">
        <w:t>- учебно-тренировочные сборы:</w:t>
      </w:r>
    </w:p>
    <w:p w:rsidR="00F11165" w:rsidRPr="004106C6" w:rsidRDefault="00F11165" w:rsidP="00F11165">
      <w:r w:rsidRPr="004106C6">
        <w:t>- спортивно-оздоровительные лагеря;</w:t>
      </w:r>
    </w:p>
    <w:p w:rsidR="00F11165" w:rsidRPr="004106C6" w:rsidRDefault="00F11165" w:rsidP="00F11165">
      <w:r w:rsidRPr="004106C6">
        <w:t>- медицинский контроль;</w:t>
      </w:r>
    </w:p>
    <w:p w:rsidR="00F11165" w:rsidRPr="004106C6" w:rsidRDefault="00F11165" w:rsidP="00F11165">
      <w:r w:rsidRPr="004106C6">
        <w:t>- работа по индивидуальным планам в летний период.</w:t>
      </w:r>
    </w:p>
    <w:p w:rsidR="006F10AF" w:rsidRDefault="00F11165" w:rsidP="00F11165">
      <w:r w:rsidRPr="004106C6">
        <w:t>Учебно-трени</w:t>
      </w:r>
      <w:r w:rsidR="00EE5BB4">
        <w:t>ровочный процесс рассчитан на 39 недель.</w:t>
      </w:r>
      <w:r w:rsidR="00E05040">
        <w:t xml:space="preserve"> </w:t>
      </w:r>
    </w:p>
    <w:p w:rsidR="00F11165" w:rsidRDefault="00F11165" w:rsidP="00F11165">
      <w:r w:rsidRPr="004106C6">
        <w:t xml:space="preserve"> Режим занятий:</w:t>
      </w:r>
    </w:p>
    <w:p w:rsidR="00F11165" w:rsidRPr="00AE7F7C" w:rsidRDefault="00F11165" w:rsidP="00F11165">
      <w:r>
        <w:t>- СОГ – 6 часов;</w:t>
      </w:r>
    </w:p>
    <w:p w:rsidR="00F11165" w:rsidRPr="004106C6" w:rsidRDefault="00F11165" w:rsidP="00F11165">
      <w:r>
        <w:t>Расписание занятий</w:t>
      </w:r>
      <w:r w:rsidRPr="004106C6">
        <w:t xml:space="preserve"> составляется с учетом создания благоприятных условий и режима тренировок, отдыха занимающихся, графика обучения их в общеобразовательных, специальных (коррекционных) учреждениях.</w:t>
      </w:r>
    </w:p>
    <w:p w:rsidR="00F11165" w:rsidRDefault="00F11165" w:rsidP="00F11165">
      <w:pPr>
        <w:rPr>
          <w:b/>
        </w:rPr>
      </w:pPr>
      <w:r w:rsidRPr="004106C6">
        <w:rPr>
          <w:b/>
        </w:rPr>
        <w:t xml:space="preserve">     </w:t>
      </w:r>
    </w:p>
    <w:p w:rsidR="00F11165" w:rsidRPr="004106C6" w:rsidRDefault="00F11165" w:rsidP="00F11165">
      <w:pPr>
        <w:rPr>
          <w:b/>
        </w:rPr>
      </w:pPr>
      <w:r w:rsidRPr="004106C6">
        <w:rPr>
          <w:b/>
        </w:rPr>
        <w:t xml:space="preserve"> Условия реализации программы:</w:t>
      </w:r>
    </w:p>
    <w:p w:rsidR="00F11165" w:rsidRPr="004106C6" w:rsidRDefault="00F11165" w:rsidP="00F11165">
      <w:r w:rsidRPr="004106C6">
        <w:t>- выполнение в полном объеме учебно-тренировочных работ;</w:t>
      </w:r>
    </w:p>
    <w:p w:rsidR="00F11165" w:rsidRPr="004106C6" w:rsidRDefault="00F11165" w:rsidP="00F11165">
      <w:r w:rsidRPr="004106C6">
        <w:t>- выполнение в полном объеме воспитательной работы;</w:t>
      </w:r>
    </w:p>
    <w:p w:rsidR="00F11165" w:rsidRPr="004106C6" w:rsidRDefault="00F11165" w:rsidP="00F11165">
      <w:r w:rsidRPr="004106C6">
        <w:t xml:space="preserve">- систематическое   посещение   учебно-тренировочных   </w:t>
      </w:r>
      <w:proofErr w:type="gramStart"/>
      <w:r w:rsidRPr="004106C6">
        <w:t xml:space="preserve">занятий,   </w:t>
      </w:r>
      <w:proofErr w:type="gramEnd"/>
      <w:r w:rsidRPr="004106C6">
        <w:t>участие   в   соревнованиях рекреационных мероприятиях обучающимися;</w:t>
      </w:r>
    </w:p>
    <w:p w:rsidR="00F11165" w:rsidRPr="004106C6" w:rsidRDefault="00F11165" w:rsidP="00F11165">
      <w:r w:rsidRPr="004106C6">
        <w:t>- обеспечение  учебно-тренировочного  процесса соответствующей  материально-технической базой, соответствующими условиями для проведения занятий.</w:t>
      </w:r>
    </w:p>
    <w:p w:rsidR="00F11165" w:rsidRDefault="00F11165" w:rsidP="00F11165">
      <w:pPr>
        <w:rPr>
          <w:b/>
        </w:rPr>
      </w:pPr>
      <w:r w:rsidRPr="004106C6">
        <w:rPr>
          <w:b/>
        </w:rPr>
        <w:t>Ожидаемые результаты и способы определения их результативности.</w:t>
      </w:r>
    </w:p>
    <w:p w:rsidR="00F11165" w:rsidRDefault="00F11165" w:rsidP="00F11165">
      <w:pPr>
        <w:rPr>
          <w:b/>
          <w:i/>
        </w:rPr>
      </w:pPr>
      <w:r w:rsidRPr="006674F3">
        <w:rPr>
          <w:b/>
          <w:i/>
        </w:rPr>
        <w:t>Задачи и преимущественная направленность в СОГ:</w:t>
      </w:r>
    </w:p>
    <w:p w:rsidR="00F11165" w:rsidRDefault="00F11165" w:rsidP="00F11165">
      <w:r>
        <w:t>- содействие укреплению здоровья и нормальному физическому развитию;</w:t>
      </w:r>
    </w:p>
    <w:p w:rsidR="00F11165" w:rsidRDefault="00F11165" w:rsidP="00F11165">
      <w:r>
        <w:t>- направленное развитие физических качеств занимающихся средствами дзюдо и других видов спорта;</w:t>
      </w:r>
    </w:p>
    <w:p w:rsidR="00F11165" w:rsidRDefault="00F11165" w:rsidP="00F11165">
      <w:r>
        <w:t>- формирование потребности в здоровом образе жизни и систематических занятиях дзюдо;</w:t>
      </w:r>
    </w:p>
    <w:p w:rsidR="00F11165" w:rsidRDefault="00F11165" w:rsidP="00F11165">
      <w:r>
        <w:t>- воспитание нравственных, интеллектуальных и волевых качеств, а также навыков бесконфликтного общения в коллективе;</w:t>
      </w:r>
    </w:p>
    <w:p w:rsidR="00F11165" w:rsidRDefault="00F11165" w:rsidP="00F11165">
      <w:r>
        <w:t>- содействие самовоспитанию и повышению организованности у занимающихся;</w:t>
      </w:r>
    </w:p>
    <w:p w:rsidR="00F11165" w:rsidRPr="004106C6" w:rsidRDefault="00F11165" w:rsidP="00F11165">
      <w:r>
        <w:lastRenderedPageBreak/>
        <w:t>- расширение гигиенических знаний и формирование основ самоконтроля при занятиях физическими упражнениями.</w:t>
      </w:r>
      <w:r w:rsidRPr="004106C6">
        <w:t xml:space="preserve"> </w:t>
      </w:r>
    </w:p>
    <w:p w:rsidR="00F11165" w:rsidRPr="00AB4E70" w:rsidRDefault="00F11165" w:rsidP="00F11165">
      <w:pPr>
        <w:rPr>
          <w:b/>
          <w:i/>
        </w:rPr>
      </w:pPr>
      <w:r w:rsidRPr="00AB4E70">
        <w:rPr>
          <w:b/>
          <w:i/>
        </w:rPr>
        <w:t>На конец этапа начальной подготовки занимающиеся должны:</w:t>
      </w:r>
    </w:p>
    <w:p w:rsidR="00F11165" w:rsidRPr="004106C6" w:rsidRDefault="00F11165" w:rsidP="00F11165">
      <w:r w:rsidRPr="004106C6">
        <w:t>- овладеть знаниями об укреплении здоровья, закаливании организма, улучшении физической развития:</w:t>
      </w:r>
    </w:p>
    <w:p w:rsidR="00F11165" w:rsidRPr="004106C6" w:rsidRDefault="00F11165" w:rsidP="00F11165">
      <w:r w:rsidRPr="004106C6">
        <w:t>- обучиться комплексу специальных знаний, двигательных умений и навыков по дзюдо;</w:t>
      </w:r>
    </w:p>
    <w:p w:rsidR="00F11165" w:rsidRPr="004106C6" w:rsidRDefault="00F11165" w:rsidP="00F11165">
      <w:r w:rsidRPr="004106C6">
        <w:t>- овладение теоретическими знаниями данного этапа;</w:t>
      </w:r>
    </w:p>
    <w:p w:rsidR="00F11165" w:rsidRPr="004106C6" w:rsidRDefault="00F11165" w:rsidP="00F11165">
      <w:r w:rsidRPr="004106C6">
        <w:t>- сформировать понятие физического и психического здоровья;</w:t>
      </w:r>
    </w:p>
    <w:p w:rsidR="00F11165" w:rsidRPr="004106C6" w:rsidRDefault="00F11165" w:rsidP="00F11165">
      <w:r w:rsidRPr="004106C6">
        <w:t>- развить физические качества;</w:t>
      </w:r>
    </w:p>
    <w:p w:rsidR="00F11165" w:rsidRPr="004106C6" w:rsidRDefault="00F11165" w:rsidP="00F11165">
      <w:r w:rsidRPr="004106C6">
        <w:t>- освоение навыков и умения технико-тактических приемов;</w:t>
      </w:r>
      <w:r w:rsidRPr="004106C6">
        <w:tab/>
      </w:r>
    </w:p>
    <w:p w:rsidR="00F11165" w:rsidRPr="004106C6" w:rsidRDefault="00F11165" w:rsidP="00F11165">
      <w:r w:rsidRPr="004106C6">
        <w:t>- приобрести опыт соревновательной деятельности;</w:t>
      </w:r>
    </w:p>
    <w:p w:rsidR="00F11165" w:rsidRPr="004106C6" w:rsidRDefault="00F11165" w:rsidP="00F11165">
      <w:r w:rsidRPr="004106C6">
        <w:t>- приобрести устойчивый интерес к занятиям;</w:t>
      </w:r>
    </w:p>
    <w:p w:rsidR="00F11165" w:rsidRPr="004106C6" w:rsidRDefault="00F11165" w:rsidP="00F11165">
      <w:r w:rsidRPr="004106C6">
        <w:t>- приобрести определенные положительные морально-волевые, нравственные качества;</w:t>
      </w:r>
    </w:p>
    <w:p w:rsidR="00F11165" w:rsidRPr="004106C6" w:rsidRDefault="00F11165" w:rsidP="00F11165">
      <w:r w:rsidRPr="004106C6">
        <w:t>- научиться самостоятельно работать.</w:t>
      </w:r>
    </w:p>
    <w:p w:rsidR="00F11165" w:rsidRDefault="00F11165" w:rsidP="00F11165">
      <w:r w:rsidRPr="004106C6">
        <w:t>- сдать итоговую аттестацию по выполнению нормативов по ОФП, СФП, ТТП.</w:t>
      </w:r>
    </w:p>
    <w:p w:rsidR="00F11165" w:rsidRPr="004106C6" w:rsidRDefault="00F11165" w:rsidP="00F11165">
      <w:pPr>
        <w:rPr>
          <w:b/>
        </w:rPr>
      </w:pPr>
      <w:r w:rsidRPr="004106C6">
        <w:rPr>
          <w:b/>
        </w:rPr>
        <w:t>Способы определения результативности:</w:t>
      </w:r>
    </w:p>
    <w:p w:rsidR="00F11165" w:rsidRPr="004106C6" w:rsidRDefault="00F11165" w:rsidP="00F11165">
      <w:r w:rsidRPr="004106C6">
        <w:t>- тестирование по общей и специальной физической подготовке;</w:t>
      </w:r>
    </w:p>
    <w:p w:rsidR="00F11165" w:rsidRPr="004106C6" w:rsidRDefault="00F11165" w:rsidP="00F11165">
      <w:r w:rsidRPr="004106C6">
        <w:t xml:space="preserve">- тестирование </w:t>
      </w:r>
      <w:proofErr w:type="spellStart"/>
      <w:r w:rsidRPr="004106C6">
        <w:t>физиометрических</w:t>
      </w:r>
      <w:proofErr w:type="spellEnd"/>
      <w:r w:rsidRPr="004106C6">
        <w:t xml:space="preserve"> показателей:</w:t>
      </w:r>
    </w:p>
    <w:p w:rsidR="00F11165" w:rsidRPr="004106C6" w:rsidRDefault="00F11165" w:rsidP="00F11165">
      <w:r w:rsidRPr="004106C6">
        <w:t>- выступление на соревнованиях;</w:t>
      </w:r>
    </w:p>
    <w:p w:rsidR="00F11165" w:rsidRPr="004106C6" w:rsidRDefault="00F11165" w:rsidP="00F11165">
      <w:r w:rsidRPr="004106C6">
        <w:t>- выполнение разрядных требований.</w:t>
      </w:r>
    </w:p>
    <w:p w:rsidR="00F11165" w:rsidRPr="004106C6" w:rsidRDefault="00F11165" w:rsidP="00F11165">
      <w:r w:rsidRPr="004106C6">
        <w:rPr>
          <w:b/>
        </w:rPr>
        <w:t>Формы   подведения  итогов  реализации  программы</w:t>
      </w:r>
      <w:r w:rsidRPr="004106C6">
        <w:t xml:space="preserve"> - промежуточная  и  итоговая аттестация.</w:t>
      </w:r>
    </w:p>
    <w:p w:rsidR="007C5C43" w:rsidRDefault="00F11165" w:rsidP="00F11165">
      <w:r w:rsidRPr="00A9270C">
        <w:t xml:space="preserve"> </w:t>
      </w:r>
      <w:r>
        <w:t xml:space="preserve">                                </w:t>
      </w:r>
    </w:p>
    <w:p w:rsidR="00F11165" w:rsidRDefault="00F11165" w:rsidP="00F11165">
      <w:pPr>
        <w:rPr>
          <w:b/>
          <w:sz w:val="28"/>
        </w:rPr>
      </w:pPr>
      <w:r>
        <w:t xml:space="preserve"> </w:t>
      </w:r>
      <w:r w:rsidRPr="00E31D4F">
        <w:rPr>
          <w:b/>
          <w:sz w:val="28"/>
        </w:rPr>
        <w:t>Режимы учебно-тренировочной работ</w:t>
      </w:r>
      <w:r>
        <w:rPr>
          <w:b/>
          <w:sz w:val="28"/>
        </w:rPr>
        <w:t>ы.</w:t>
      </w:r>
    </w:p>
    <w:p w:rsidR="006F10AF" w:rsidRDefault="006F10AF" w:rsidP="00F11165">
      <w:pPr>
        <w:rPr>
          <w:b/>
          <w:sz w:val="28"/>
        </w:rPr>
      </w:pPr>
    </w:p>
    <w:p w:rsidR="00F11165" w:rsidRPr="00656B97" w:rsidRDefault="00F11165" w:rsidP="00F11165">
      <w:r>
        <w:rPr>
          <w:b/>
          <w:sz w:val="28"/>
        </w:rPr>
        <w:t xml:space="preserve">                              </w:t>
      </w:r>
      <w:r w:rsidRPr="00656B97">
        <w:t>Возраст учащихся и наполняемость групп.</w:t>
      </w:r>
    </w:p>
    <w:p w:rsidR="00F11165" w:rsidRPr="00656B97" w:rsidRDefault="00F11165" w:rsidP="00F11165">
      <w:pPr>
        <w:jc w:val="center"/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1559"/>
        <w:gridCol w:w="2268"/>
        <w:gridCol w:w="2268"/>
      </w:tblGrid>
      <w:tr w:rsidR="00F11165" w:rsidRPr="00656B97" w:rsidTr="00B760C9">
        <w:tc>
          <w:tcPr>
            <w:tcW w:w="2573" w:type="dxa"/>
          </w:tcPr>
          <w:p w:rsidR="00F11165" w:rsidRPr="00656B97" w:rsidRDefault="00F11165" w:rsidP="00B760C9">
            <w:r w:rsidRPr="00656B97">
              <w:t xml:space="preserve">Наименование </w:t>
            </w:r>
          </w:p>
          <w:p w:rsidR="00F11165" w:rsidRPr="00656B97" w:rsidRDefault="00F11165" w:rsidP="00B760C9">
            <w:r w:rsidRPr="00656B97">
              <w:t>группы</w:t>
            </w:r>
          </w:p>
        </w:tc>
        <w:tc>
          <w:tcPr>
            <w:tcW w:w="1559" w:type="dxa"/>
          </w:tcPr>
          <w:p w:rsidR="00F11165" w:rsidRPr="00656B97" w:rsidRDefault="00F11165" w:rsidP="00B760C9">
            <w:r w:rsidRPr="00656B97">
              <w:t>Период</w:t>
            </w:r>
          </w:p>
          <w:p w:rsidR="00F11165" w:rsidRPr="00656B97" w:rsidRDefault="00F11165" w:rsidP="00B760C9">
            <w:r w:rsidRPr="00656B97">
              <w:t>обучения</w:t>
            </w:r>
          </w:p>
          <w:p w:rsidR="00F11165" w:rsidRPr="00656B97" w:rsidRDefault="00F11165" w:rsidP="00B760C9"/>
        </w:tc>
        <w:tc>
          <w:tcPr>
            <w:tcW w:w="2268" w:type="dxa"/>
          </w:tcPr>
          <w:p w:rsidR="00F11165" w:rsidRPr="00656B97" w:rsidRDefault="00F11165" w:rsidP="00B760C9">
            <w:r w:rsidRPr="00656B97">
              <w:t xml:space="preserve">Минимальный </w:t>
            </w:r>
          </w:p>
          <w:p w:rsidR="00F11165" w:rsidRPr="00656B97" w:rsidRDefault="00F11165" w:rsidP="00B760C9">
            <w:r w:rsidRPr="00656B97">
              <w:t>возраст для</w:t>
            </w:r>
          </w:p>
          <w:p w:rsidR="00F11165" w:rsidRPr="00656B97" w:rsidRDefault="00F11165" w:rsidP="00B760C9">
            <w:r w:rsidRPr="00656B97">
              <w:t>зачисления</w:t>
            </w:r>
            <w:r w:rsidR="00E05040">
              <w:t xml:space="preserve"> (лет)</w:t>
            </w:r>
          </w:p>
        </w:tc>
        <w:tc>
          <w:tcPr>
            <w:tcW w:w="2268" w:type="dxa"/>
          </w:tcPr>
          <w:p w:rsidR="00F11165" w:rsidRPr="00656B97" w:rsidRDefault="00F11165" w:rsidP="00B760C9">
            <w:r w:rsidRPr="00656B97">
              <w:t xml:space="preserve">Минимальное </w:t>
            </w:r>
          </w:p>
          <w:p w:rsidR="00F11165" w:rsidRPr="00656B97" w:rsidRDefault="00F11165" w:rsidP="00B760C9">
            <w:r w:rsidRPr="00656B97">
              <w:t>число учащихся</w:t>
            </w:r>
          </w:p>
          <w:p w:rsidR="00F11165" w:rsidRPr="00656B97" w:rsidRDefault="00F11165" w:rsidP="00B760C9">
            <w:r w:rsidRPr="00656B97">
              <w:t>в группе</w:t>
            </w:r>
          </w:p>
        </w:tc>
      </w:tr>
      <w:tr w:rsidR="00F11165" w:rsidRPr="00656B97" w:rsidTr="00B760C9">
        <w:tc>
          <w:tcPr>
            <w:tcW w:w="2573" w:type="dxa"/>
          </w:tcPr>
          <w:p w:rsidR="00F11165" w:rsidRPr="00656B97" w:rsidRDefault="00F11165" w:rsidP="00B760C9">
            <w:r>
              <w:t>СОГ</w:t>
            </w:r>
          </w:p>
        </w:tc>
        <w:tc>
          <w:tcPr>
            <w:tcW w:w="1559" w:type="dxa"/>
          </w:tcPr>
          <w:p w:rsidR="00F11165" w:rsidRPr="00656B97" w:rsidRDefault="00F11165" w:rsidP="00B760C9">
            <w:r>
              <w:t>1 год</w:t>
            </w:r>
          </w:p>
        </w:tc>
        <w:tc>
          <w:tcPr>
            <w:tcW w:w="2268" w:type="dxa"/>
          </w:tcPr>
          <w:p w:rsidR="00F11165" w:rsidRPr="00656B97" w:rsidRDefault="00A25A3D" w:rsidP="00B760C9">
            <w:r>
              <w:t>7</w:t>
            </w:r>
            <w:r w:rsidR="00E05040">
              <w:t>-</w:t>
            </w:r>
            <w:r w:rsidR="00F11165">
              <w:t>1</w:t>
            </w:r>
            <w:r>
              <w:t>7</w:t>
            </w:r>
          </w:p>
        </w:tc>
        <w:tc>
          <w:tcPr>
            <w:tcW w:w="2268" w:type="dxa"/>
          </w:tcPr>
          <w:p w:rsidR="00F11165" w:rsidRPr="00656B97" w:rsidRDefault="00F11165" w:rsidP="00B760C9">
            <w:r>
              <w:t>15</w:t>
            </w:r>
          </w:p>
        </w:tc>
      </w:tr>
    </w:tbl>
    <w:p w:rsidR="00F11165" w:rsidRPr="00656B97" w:rsidRDefault="00F11165" w:rsidP="00F11165"/>
    <w:p w:rsidR="00A25A3D" w:rsidRDefault="00A25A3D" w:rsidP="006F10AF"/>
    <w:p w:rsidR="00F11165" w:rsidRPr="00656B97" w:rsidRDefault="00F11165" w:rsidP="00F11165">
      <w:pPr>
        <w:jc w:val="center"/>
      </w:pPr>
      <w:r w:rsidRPr="00656B97">
        <w:t>Объем учебно-тренировочной нагрузки.</w:t>
      </w:r>
    </w:p>
    <w:p w:rsidR="00F11165" w:rsidRPr="00656B97" w:rsidRDefault="00F11165" w:rsidP="00F11165"/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240"/>
      </w:tblGrid>
      <w:tr w:rsidR="00F11165" w:rsidRPr="00656B97" w:rsidTr="00B760C9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Наименование </w:t>
            </w:r>
          </w:p>
          <w:p w:rsidR="00F11165" w:rsidRPr="00656B97" w:rsidRDefault="00F11165" w:rsidP="00B760C9">
            <w:r w:rsidRPr="00656B97">
              <w:t>группы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Период</w:t>
            </w:r>
          </w:p>
          <w:p w:rsidR="00F11165" w:rsidRPr="00656B97" w:rsidRDefault="00F11165" w:rsidP="00B760C9">
            <w:r w:rsidRPr="00656B97">
              <w:t>обучения</w:t>
            </w:r>
          </w:p>
          <w:p w:rsidR="00F11165" w:rsidRPr="00656B97" w:rsidRDefault="00F11165" w:rsidP="00B760C9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Максимальный объем </w:t>
            </w:r>
          </w:p>
          <w:p w:rsidR="00F11165" w:rsidRPr="00656B97" w:rsidRDefault="00F11165" w:rsidP="00B760C9">
            <w:r w:rsidRPr="00656B97">
              <w:t>учебно-тренировочной</w:t>
            </w:r>
          </w:p>
          <w:p w:rsidR="00F11165" w:rsidRPr="00656B97" w:rsidRDefault="00F11165" w:rsidP="00B760C9">
            <w:r w:rsidRPr="00656B97">
              <w:t>нагрузки (час/</w:t>
            </w:r>
            <w:proofErr w:type="spellStart"/>
            <w:r w:rsidRPr="00656B97">
              <w:t>нед</w:t>
            </w:r>
            <w:proofErr w:type="spellEnd"/>
            <w:r w:rsidRPr="00656B97">
              <w:t>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Общее количес</w:t>
            </w:r>
            <w:r w:rsidR="00EE5BB4">
              <w:t>тво часов за 39 недель</w:t>
            </w:r>
            <w:r w:rsidRPr="00656B97">
              <w:t xml:space="preserve"> </w:t>
            </w:r>
          </w:p>
          <w:p w:rsidR="00F11165" w:rsidRPr="00656B97" w:rsidRDefault="00F11165" w:rsidP="00B760C9">
            <w:r w:rsidRPr="00656B97">
              <w:t>учебно-тренировочных занятий</w:t>
            </w:r>
          </w:p>
          <w:p w:rsidR="00F11165" w:rsidRPr="00656B97" w:rsidRDefault="00F11165" w:rsidP="00B760C9"/>
        </w:tc>
      </w:tr>
      <w:tr w:rsidR="00F11165" w:rsidRPr="00656B97" w:rsidTr="00B760C9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>
              <w:t xml:space="preserve">СОГ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>
              <w:t>1 год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>
              <w:t xml:space="preserve">            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EE5BB4" w:rsidP="00B760C9">
            <w:r>
              <w:t>23</w:t>
            </w:r>
            <w:r w:rsidR="006F10AF">
              <w:t>4</w:t>
            </w:r>
          </w:p>
        </w:tc>
      </w:tr>
    </w:tbl>
    <w:p w:rsidR="00F11165" w:rsidRDefault="00F11165" w:rsidP="00F11165"/>
    <w:p w:rsidR="006F10AF" w:rsidRPr="00656B97" w:rsidRDefault="006F10AF" w:rsidP="00F11165"/>
    <w:p w:rsidR="00F11165" w:rsidRDefault="00F11165" w:rsidP="006F10AF"/>
    <w:p w:rsidR="00F11165" w:rsidRDefault="00F11165" w:rsidP="00F11165">
      <w:pPr>
        <w:jc w:val="center"/>
      </w:pPr>
    </w:p>
    <w:p w:rsidR="00F11165" w:rsidRPr="00E31D4F" w:rsidRDefault="00F11165" w:rsidP="00F11165">
      <w:pPr>
        <w:jc w:val="center"/>
        <w:rPr>
          <w:b/>
          <w:sz w:val="28"/>
        </w:rPr>
      </w:pPr>
      <w:r w:rsidRPr="00E31D4F">
        <w:rPr>
          <w:b/>
          <w:sz w:val="28"/>
        </w:rPr>
        <w:t>Учебные планы</w:t>
      </w:r>
    </w:p>
    <w:p w:rsidR="00F11165" w:rsidRPr="00656B97" w:rsidRDefault="00F11165" w:rsidP="00F11165"/>
    <w:p w:rsidR="00F11165" w:rsidRPr="00656B97" w:rsidRDefault="00F11165" w:rsidP="00F11165">
      <w:r w:rsidRPr="00656B97">
        <w:t xml:space="preserve">  Про</w:t>
      </w:r>
      <w:r w:rsidR="008B6F84">
        <w:t>должительность учебного года 39 недель</w:t>
      </w:r>
      <w:r w:rsidRPr="00656B97">
        <w:t>. В индивидуальные планы обучающихся включают разделы подготовки и количество часов 7-8 месяцев из примерного план-графика распределения учебных часов.</w:t>
      </w:r>
    </w:p>
    <w:p w:rsidR="00F11165" w:rsidRPr="00656B97" w:rsidRDefault="00F11165" w:rsidP="00F11165">
      <w:r w:rsidRPr="00656B97">
        <w:lastRenderedPageBreak/>
        <w:t xml:space="preserve">  С увеличением общего годового объема часов изменяется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 Ориентировочное соотношение средств физической и технико-тактической подготовки (%), а также общей и специальной физической подготовки по годам обучения представлено в таблицах.</w:t>
      </w:r>
    </w:p>
    <w:p w:rsidR="00F11165" w:rsidRDefault="00F11165" w:rsidP="00F11165">
      <w:r w:rsidRPr="00656B97">
        <w:t xml:space="preserve">  Распределение времени в учебном плане на основные разделы подготовки по годам обучения осуществляется  в соответствии с конкретными задачами многолетней тренировки. </w:t>
      </w:r>
    </w:p>
    <w:p w:rsidR="00F11165" w:rsidRDefault="00F11165" w:rsidP="00F11165"/>
    <w:p w:rsidR="00F11165" w:rsidRDefault="008B6F84" w:rsidP="00F11165">
      <w:r>
        <w:t xml:space="preserve">   Примерный учебный план на 39 недель</w:t>
      </w:r>
      <w:r w:rsidR="00F11165" w:rsidRPr="00656B97">
        <w:t xml:space="preserve"> учебно-тренировочных занятий.</w:t>
      </w:r>
    </w:p>
    <w:p w:rsidR="00454C0D" w:rsidRDefault="00454C0D" w:rsidP="00F11165"/>
    <w:tbl>
      <w:tblPr>
        <w:tblW w:w="895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01"/>
        <w:gridCol w:w="561"/>
        <w:gridCol w:w="573"/>
        <w:gridCol w:w="567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№</w:t>
            </w:r>
          </w:p>
          <w:p w:rsidR="00454C0D" w:rsidRPr="00656B97" w:rsidRDefault="00454C0D" w:rsidP="00367AD6">
            <w:r w:rsidRPr="00656B97">
              <w:t>п\п</w:t>
            </w:r>
          </w:p>
        </w:tc>
        <w:tc>
          <w:tcPr>
            <w:tcW w:w="1701" w:type="dxa"/>
          </w:tcPr>
          <w:p w:rsidR="00454C0D" w:rsidRPr="00656B97" w:rsidRDefault="00454C0D" w:rsidP="00367AD6">
            <w:r w:rsidRPr="00656B97">
              <w:t>Разделы подготовки</w:t>
            </w:r>
          </w:p>
        </w:tc>
        <w:tc>
          <w:tcPr>
            <w:tcW w:w="561" w:type="dxa"/>
          </w:tcPr>
          <w:p w:rsidR="00454C0D" w:rsidRPr="00656B97" w:rsidRDefault="00454C0D" w:rsidP="00367AD6">
            <w:r w:rsidRPr="00656B97">
              <w:t>IX</w:t>
            </w:r>
          </w:p>
        </w:tc>
        <w:tc>
          <w:tcPr>
            <w:tcW w:w="573" w:type="dxa"/>
          </w:tcPr>
          <w:p w:rsidR="00454C0D" w:rsidRPr="00656B97" w:rsidRDefault="00454C0D" w:rsidP="00367AD6">
            <w:r w:rsidRPr="00656B97">
              <w:t xml:space="preserve"> X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XI</w:t>
            </w:r>
          </w:p>
        </w:tc>
        <w:tc>
          <w:tcPr>
            <w:tcW w:w="567" w:type="dxa"/>
          </w:tcPr>
          <w:p w:rsidR="00454C0D" w:rsidRPr="00C63CFA" w:rsidRDefault="00454C0D" w:rsidP="00367AD6">
            <w:r w:rsidRPr="00C63CFA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 xml:space="preserve">  I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 xml:space="preserve"> II</w:t>
            </w:r>
          </w:p>
        </w:tc>
        <w:tc>
          <w:tcPr>
            <w:tcW w:w="708" w:type="dxa"/>
          </w:tcPr>
          <w:p w:rsidR="00454C0D" w:rsidRPr="00656B97" w:rsidRDefault="00454C0D" w:rsidP="00367AD6">
            <w:r w:rsidRPr="00656B97">
              <w:t xml:space="preserve"> III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IV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 xml:space="preserve"> V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V I</w:t>
            </w:r>
          </w:p>
        </w:tc>
        <w:tc>
          <w:tcPr>
            <w:tcW w:w="851" w:type="dxa"/>
          </w:tcPr>
          <w:p w:rsidR="00454C0D" w:rsidRPr="00656B97" w:rsidRDefault="00454C0D" w:rsidP="00367AD6">
            <w:r w:rsidRPr="00656B97">
              <w:t>Всего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Теоретическая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3</w:t>
            </w:r>
          </w:p>
        </w:tc>
        <w:tc>
          <w:tcPr>
            <w:tcW w:w="573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708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</w:t>
            </w:r>
          </w:p>
        </w:tc>
        <w:tc>
          <w:tcPr>
            <w:tcW w:w="851" w:type="dxa"/>
          </w:tcPr>
          <w:p w:rsidR="00454C0D" w:rsidRPr="00656B97" w:rsidRDefault="00454C0D" w:rsidP="00367AD6">
            <w:r w:rsidRPr="00656B97">
              <w:t>1</w:t>
            </w:r>
            <w:r>
              <w:t>3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2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Общая физическая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13</w:t>
            </w:r>
          </w:p>
        </w:tc>
        <w:tc>
          <w:tcPr>
            <w:tcW w:w="573" w:type="dxa"/>
          </w:tcPr>
          <w:p w:rsidR="00454C0D" w:rsidRPr="00656B97" w:rsidRDefault="00454C0D" w:rsidP="00367AD6">
            <w:r>
              <w:t>15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11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11</w:t>
            </w:r>
          </w:p>
        </w:tc>
        <w:tc>
          <w:tcPr>
            <w:tcW w:w="708" w:type="dxa"/>
          </w:tcPr>
          <w:p w:rsidR="00454C0D" w:rsidRPr="00656B97" w:rsidRDefault="00454C0D" w:rsidP="00367AD6">
            <w:r>
              <w:t>13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12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12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11</w:t>
            </w:r>
          </w:p>
        </w:tc>
        <w:tc>
          <w:tcPr>
            <w:tcW w:w="851" w:type="dxa"/>
          </w:tcPr>
          <w:p w:rsidR="00454C0D" w:rsidRPr="00656B97" w:rsidRDefault="00454C0D" w:rsidP="00367AD6">
            <w:r w:rsidRPr="00656B97">
              <w:t>1</w:t>
            </w:r>
            <w:r>
              <w:t>24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3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Специальная физическая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5</w:t>
            </w:r>
          </w:p>
        </w:tc>
        <w:tc>
          <w:tcPr>
            <w:tcW w:w="573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7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4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5</w:t>
            </w:r>
          </w:p>
        </w:tc>
        <w:tc>
          <w:tcPr>
            <w:tcW w:w="708" w:type="dxa"/>
          </w:tcPr>
          <w:p w:rsidR="00454C0D" w:rsidRPr="00656B97" w:rsidRDefault="00454C0D" w:rsidP="00367AD6">
            <w:r w:rsidRPr="00656B97">
              <w:t>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4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851" w:type="dxa"/>
          </w:tcPr>
          <w:p w:rsidR="00454C0D" w:rsidRPr="00656B97" w:rsidRDefault="00454C0D" w:rsidP="00367AD6">
            <w:r>
              <w:t>55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4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Технико-тактическая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1</w:t>
            </w:r>
          </w:p>
        </w:tc>
        <w:tc>
          <w:tcPr>
            <w:tcW w:w="573" w:type="dxa"/>
          </w:tcPr>
          <w:p w:rsidR="00454C0D" w:rsidRPr="00656B97" w:rsidRDefault="00454C0D" w:rsidP="00367AD6">
            <w:r>
              <w:t>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6</w:t>
            </w:r>
          </w:p>
        </w:tc>
        <w:tc>
          <w:tcPr>
            <w:tcW w:w="708" w:type="dxa"/>
          </w:tcPr>
          <w:p w:rsidR="00454C0D" w:rsidRPr="00656B97" w:rsidRDefault="00454C0D" w:rsidP="00367AD6">
            <w:r>
              <w:t>7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3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5</w:t>
            </w:r>
          </w:p>
        </w:tc>
        <w:tc>
          <w:tcPr>
            <w:tcW w:w="851" w:type="dxa"/>
          </w:tcPr>
          <w:p w:rsidR="00454C0D" w:rsidRPr="00656B97" w:rsidRDefault="00454C0D" w:rsidP="00367AD6">
            <w:r>
              <w:t>43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5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Психологическая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573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1</w:t>
            </w:r>
          </w:p>
        </w:tc>
        <w:tc>
          <w:tcPr>
            <w:tcW w:w="708" w:type="dxa"/>
          </w:tcPr>
          <w:p w:rsidR="00454C0D" w:rsidRPr="00656B97" w:rsidRDefault="00454C0D" w:rsidP="00367AD6">
            <w:r>
              <w:t>1</w:t>
            </w:r>
          </w:p>
        </w:tc>
        <w:tc>
          <w:tcPr>
            <w:tcW w:w="567" w:type="dxa"/>
          </w:tcPr>
          <w:p w:rsidR="00454C0D" w:rsidRPr="00656B97" w:rsidRDefault="00454C0D" w:rsidP="00367AD6"/>
        </w:tc>
        <w:tc>
          <w:tcPr>
            <w:tcW w:w="567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1</w:t>
            </w:r>
          </w:p>
        </w:tc>
        <w:tc>
          <w:tcPr>
            <w:tcW w:w="851" w:type="dxa"/>
          </w:tcPr>
          <w:p w:rsidR="00454C0D" w:rsidRPr="00656B97" w:rsidRDefault="00454C0D" w:rsidP="00367AD6">
            <w:r w:rsidRPr="00656B97">
              <w:t>1</w:t>
            </w:r>
            <w:r>
              <w:t>1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6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Соревнования</w:t>
            </w:r>
          </w:p>
        </w:tc>
        <w:tc>
          <w:tcPr>
            <w:tcW w:w="561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73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-</w:t>
            </w:r>
          </w:p>
        </w:tc>
        <w:tc>
          <w:tcPr>
            <w:tcW w:w="708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Default="00454C0D" w:rsidP="00367AD6">
            <w:r w:rsidRPr="00656B97">
              <w:t>2</w:t>
            </w:r>
          </w:p>
          <w:p w:rsidR="00454C0D" w:rsidRPr="00656B97" w:rsidRDefault="00454C0D" w:rsidP="00367AD6"/>
        </w:tc>
        <w:tc>
          <w:tcPr>
            <w:tcW w:w="567" w:type="dxa"/>
          </w:tcPr>
          <w:p w:rsidR="00454C0D" w:rsidRPr="00656B97" w:rsidRDefault="00454C0D" w:rsidP="00367AD6">
            <w:r w:rsidRPr="00656B97">
              <w:t>2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851" w:type="dxa"/>
          </w:tcPr>
          <w:p w:rsidR="00454C0D" w:rsidRPr="00656B97" w:rsidRDefault="00454C0D" w:rsidP="00367AD6">
            <w:r>
              <w:t>6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7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Контрольно-переводные испытания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-</w:t>
            </w:r>
          </w:p>
        </w:tc>
        <w:tc>
          <w:tcPr>
            <w:tcW w:w="573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708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4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/>
        </w:tc>
        <w:tc>
          <w:tcPr>
            <w:tcW w:w="851" w:type="dxa"/>
          </w:tcPr>
          <w:p w:rsidR="00454C0D" w:rsidRPr="00656B97" w:rsidRDefault="00454C0D" w:rsidP="00367AD6">
            <w:r>
              <w:t>4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>
            <w:r w:rsidRPr="00656B97">
              <w:t>8</w:t>
            </w:r>
          </w:p>
        </w:tc>
        <w:tc>
          <w:tcPr>
            <w:tcW w:w="1701" w:type="dxa"/>
          </w:tcPr>
          <w:p w:rsidR="00454C0D" w:rsidRPr="008B613F" w:rsidRDefault="00454C0D" w:rsidP="00367AD6">
            <w:r w:rsidRPr="008B613F">
              <w:t>Медицинское обследование</w:t>
            </w:r>
          </w:p>
        </w:tc>
        <w:tc>
          <w:tcPr>
            <w:tcW w:w="561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573" w:type="dxa"/>
          </w:tcPr>
          <w:p w:rsidR="00454C0D" w:rsidRPr="00656B97" w:rsidRDefault="00454C0D" w:rsidP="00367AD6"/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2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708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-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-</w:t>
            </w:r>
          </w:p>
        </w:tc>
        <w:tc>
          <w:tcPr>
            <w:tcW w:w="567" w:type="dxa"/>
          </w:tcPr>
          <w:p w:rsidR="00454C0D" w:rsidRPr="00656B97" w:rsidRDefault="00454C0D" w:rsidP="00367AD6"/>
        </w:tc>
        <w:tc>
          <w:tcPr>
            <w:tcW w:w="851" w:type="dxa"/>
          </w:tcPr>
          <w:p w:rsidR="00454C0D" w:rsidRPr="00656B97" w:rsidRDefault="00454C0D" w:rsidP="00367AD6">
            <w:r w:rsidRPr="00656B97">
              <w:t>4</w:t>
            </w:r>
          </w:p>
        </w:tc>
      </w:tr>
      <w:tr w:rsidR="00454C0D" w:rsidRPr="00656B97" w:rsidTr="00367AD6">
        <w:tc>
          <w:tcPr>
            <w:tcW w:w="589" w:type="dxa"/>
          </w:tcPr>
          <w:p w:rsidR="00454C0D" w:rsidRPr="00656B97" w:rsidRDefault="00454C0D" w:rsidP="00367AD6"/>
        </w:tc>
        <w:tc>
          <w:tcPr>
            <w:tcW w:w="1701" w:type="dxa"/>
          </w:tcPr>
          <w:p w:rsidR="00454C0D" w:rsidRPr="00656B97" w:rsidRDefault="00454C0D" w:rsidP="00367AD6">
            <w:r w:rsidRPr="00656B97">
              <w:t>Всего</w:t>
            </w:r>
          </w:p>
        </w:tc>
        <w:tc>
          <w:tcPr>
            <w:tcW w:w="561" w:type="dxa"/>
          </w:tcPr>
          <w:p w:rsidR="00454C0D" w:rsidRPr="00656B97" w:rsidRDefault="00454C0D" w:rsidP="00367AD6">
            <w:r w:rsidRPr="00656B97">
              <w:t>26</w:t>
            </w:r>
          </w:p>
        </w:tc>
        <w:tc>
          <w:tcPr>
            <w:tcW w:w="573" w:type="dxa"/>
          </w:tcPr>
          <w:p w:rsidR="00454C0D" w:rsidRPr="00656B97" w:rsidRDefault="00454C0D" w:rsidP="00367AD6">
            <w:r w:rsidRPr="00656B97">
              <w:t>2</w:t>
            </w:r>
            <w:r>
              <w:t>8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2</w:t>
            </w:r>
            <w:r>
              <w:t>4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2</w:t>
            </w:r>
            <w:r>
              <w:t>8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2</w:t>
            </w:r>
            <w:r>
              <w:t>4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24</w:t>
            </w:r>
          </w:p>
        </w:tc>
        <w:tc>
          <w:tcPr>
            <w:tcW w:w="708" w:type="dxa"/>
          </w:tcPr>
          <w:p w:rsidR="00454C0D" w:rsidRPr="00656B97" w:rsidRDefault="00454C0D" w:rsidP="00367AD6">
            <w:r>
              <w:t>28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26</w:t>
            </w:r>
          </w:p>
        </w:tc>
        <w:tc>
          <w:tcPr>
            <w:tcW w:w="567" w:type="dxa"/>
          </w:tcPr>
          <w:p w:rsidR="00454C0D" w:rsidRPr="00656B97" w:rsidRDefault="00454C0D" w:rsidP="00367AD6">
            <w:r w:rsidRPr="00656B97">
              <w:t>26</w:t>
            </w:r>
          </w:p>
        </w:tc>
        <w:tc>
          <w:tcPr>
            <w:tcW w:w="567" w:type="dxa"/>
          </w:tcPr>
          <w:p w:rsidR="00454C0D" w:rsidRPr="00656B97" w:rsidRDefault="00454C0D" w:rsidP="00367AD6">
            <w:r>
              <w:t>26</w:t>
            </w:r>
          </w:p>
        </w:tc>
        <w:tc>
          <w:tcPr>
            <w:tcW w:w="851" w:type="dxa"/>
          </w:tcPr>
          <w:p w:rsidR="00454C0D" w:rsidRPr="00656B97" w:rsidRDefault="00454C0D" w:rsidP="00367AD6">
            <w:r>
              <w:t>260</w:t>
            </w:r>
          </w:p>
        </w:tc>
      </w:tr>
    </w:tbl>
    <w:p w:rsidR="00454C0D" w:rsidRPr="00656B97" w:rsidRDefault="00454C0D" w:rsidP="00454C0D"/>
    <w:p w:rsidR="00454C0D" w:rsidRPr="004C0A2B" w:rsidRDefault="00454C0D" w:rsidP="00454C0D">
      <w:pPr>
        <w:rPr>
          <w:b/>
          <w:sz w:val="28"/>
          <w:szCs w:val="28"/>
        </w:rPr>
      </w:pPr>
    </w:p>
    <w:p w:rsidR="00454C0D" w:rsidRPr="00656B97" w:rsidRDefault="00454C0D" w:rsidP="00F11165"/>
    <w:p w:rsidR="00F11165" w:rsidRDefault="00F11165" w:rsidP="00F11165">
      <w:pPr>
        <w:jc w:val="center"/>
      </w:pPr>
      <w:r w:rsidRPr="00656B97">
        <w:t>Соотношение средств физической и технико-тактической подготовки по годам               обучения (%).</w:t>
      </w:r>
    </w:p>
    <w:p w:rsidR="00F11165" w:rsidRPr="00656B97" w:rsidRDefault="00F11165" w:rsidP="00F11165">
      <w:pPr>
        <w:jc w:val="center"/>
      </w:pPr>
    </w:p>
    <w:tbl>
      <w:tblPr>
        <w:tblW w:w="838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850"/>
        <w:gridCol w:w="851"/>
        <w:gridCol w:w="992"/>
        <w:gridCol w:w="992"/>
        <w:gridCol w:w="993"/>
        <w:gridCol w:w="992"/>
      </w:tblGrid>
      <w:tr w:rsidR="00F11165" w:rsidRPr="00656B97" w:rsidTr="00B760C9">
        <w:tc>
          <w:tcPr>
            <w:tcW w:w="2715" w:type="dxa"/>
          </w:tcPr>
          <w:p w:rsidR="00F11165" w:rsidRPr="00656B97" w:rsidRDefault="00F11165" w:rsidP="00B760C9">
            <w:r w:rsidRPr="00656B97">
              <w:t>Средства подготовки</w:t>
            </w:r>
          </w:p>
        </w:tc>
        <w:tc>
          <w:tcPr>
            <w:tcW w:w="850" w:type="dxa"/>
          </w:tcPr>
          <w:p w:rsidR="00F11165" w:rsidRPr="00656B97" w:rsidRDefault="00F11165" w:rsidP="00B760C9">
            <w:r>
              <w:t>СОГ</w:t>
            </w:r>
          </w:p>
        </w:tc>
        <w:tc>
          <w:tcPr>
            <w:tcW w:w="851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  <w:tc>
          <w:tcPr>
            <w:tcW w:w="993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</w:tr>
      <w:tr w:rsidR="00F11165" w:rsidRPr="00656B97" w:rsidTr="00B760C9">
        <w:tc>
          <w:tcPr>
            <w:tcW w:w="2715" w:type="dxa"/>
          </w:tcPr>
          <w:p w:rsidR="00F11165" w:rsidRPr="00656B97" w:rsidRDefault="00F11165" w:rsidP="00B760C9">
            <w:r w:rsidRPr="00656B97">
              <w:t>Физическая подготовка</w:t>
            </w:r>
          </w:p>
        </w:tc>
        <w:tc>
          <w:tcPr>
            <w:tcW w:w="850" w:type="dxa"/>
          </w:tcPr>
          <w:p w:rsidR="00F11165" w:rsidRPr="00656B97" w:rsidRDefault="008E33D9" w:rsidP="00B760C9">
            <w:r>
              <w:t>8</w:t>
            </w:r>
            <w:r w:rsidR="00F11165">
              <w:t>0</w:t>
            </w:r>
          </w:p>
        </w:tc>
        <w:tc>
          <w:tcPr>
            <w:tcW w:w="851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  <w:tc>
          <w:tcPr>
            <w:tcW w:w="993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</w:tr>
      <w:tr w:rsidR="00F11165" w:rsidRPr="00656B97" w:rsidTr="00B760C9">
        <w:tc>
          <w:tcPr>
            <w:tcW w:w="2715" w:type="dxa"/>
          </w:tcPr>
          <w:p w:rsidR="00F11165" w:rsidRDefault="00F11165" w:rsidP="00B760C9">
            <w:r w:rsidRPr="00656B97">
              <w:t xml:space="preserve">Технико-тактическая </w:t>
            </w:r>
          </w:p>
          <w:p w:rsidR="00F11165" w:rsidRPr="00656B97" w:rsidRDefault="00F11165" w:rsidP="00B760C9">
            <w:r w:rsidRPr="00656B97">
              <w:t>подготовка.</w:t>
            </w:r>
          </w:p>
        </w:tc>
        <w:tc>
          <w:tcPr>
            <w:tcW w:w="850" w:type="dxa"/>
          </w:tcPr>
          <w:p w:rsidR="00F11165" w:rsidRDefault="00F11165" w:rsidP="00B760C9"/>
          <w:p w:rsidR="00F11165" w:rsidRPr="00656B97" w:rsidRDefault="008E33D9" w:rsidP="00B760C9">
            <w:r>
              <w:t>20</w:t>
            </w:r>
          </w:p>
        </w:tc>
        <w:tc>
          <w:tcPr>
            <w:tcW w:w="851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  <w:tc>
          <w:tcPr>
            <w:tcW w:w="993" w:type="dxa"/>
          </w:tcPr>
          <w:p w:rsidR="00F11165" w:rsidRPr="00656B97" w:rsidRDefault="00F11165" w:rsidP="00B760C9"/>
        </w:tc>
        <w:tc>
          <w:tcPr>
            <w:tcW w:w="992" w:type="dxa"/>
          </w:tcPr>
          <w:p w:rsidR="00F11165" w:rsidRPr="00656B97" w:rsidRDefault="00F11165" w:rsidP="00B760C9"/>
        </w:tc>
      </w:tr>
    </w:tbl>
    <w:p w:rsidR="00F11165" w:rsidRPr="00656B97" w:rsidRDefault="00F11165" w:rsidP="00F11165"/>
    <w:p w:rsidR="00F11165" w:rsidRPr="00656B97" w:rsidRDefault="00F11165" w:rsidP="00F11165"/>
    <w:p w:rsidR="006F7982" w:rsidRDefault="006F7982" w:rsidP="00F11165">
      <w:pPr>
        <w:jc w:val="center"/>
        <w:rPr>
          <w:b/>
        </w:rPr>
      </w:pPr>
    </w:p>
    <w:p w:rsidR="006F7982" w:rsidRDefault="006F7982" w:rsidP="00F11165">
      <w:pPr>
        <w:jc w:val="center"/>
        <w:rPr>
          <w:b/>
        </w:rPr>
      </w:pPr>
    </w:p>
    <w:p w:rsidR="00F11165" w:rsidRPr="00656B97" w:rsidRDefault="00F11165" w:rsidP="00F11165">
      <w:pPr>
        <w:jc w:val="center"/>
      </w:pPr>
      <w:r w:rsidRPr="002075AE">
        <w:rPr>
          <w:b/>
        </w:rPr>
        <w:t>Примерный план-график распределения учебных часов в</w:t>
      </w:r>
      <w:r w:rsidRPr="000B27E9">
        <w:rPr>
          <w:b/>
          <w:sz w:val="28"/>
        </w:rPr>
        <w:t xml:space="preserve"> </w:t>
      </w:r>
      <w:r>
        <w:rPr>
          <w:b/>
          <w:sz w:val="28"/>
        </w:rPr>
        <w:t>СОГ</w:t>
      </w:r>
      <w:r w:rsidRPr="00656B97">
        <w:t>.</w:t>
      </w:r>
    </w:p>
    <w:p w:rsidR="00F11165" w:rsidRPr="00656B97" w:rsidRDefault="00F11165" w:rsidP="00F11165"/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42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№</w:t>
            </w:r>
          </w:p>
          <w:p w:rsidR="00EC4BD8" w:rsidRPr="00656B97" w:rsidRDefault="00EC4BD8" w:rsidP="00B760C9">
            <w:r w:rsidRPr="00656B97">
              <w:t>п\п</w:t>
            </w:r>
          </w:p>
        </w:tc>
        <w:tc>
          <w:tcPr>
            <w:tcW w:w="1842" w:type="dxa"/>
          </w:tcPr>
          <w:p w:rsidR="00EC4BD8" w:rsidRPr="00656B97" w:rsidRDefault="00EC4BD8" w:rsidP="00B760C9">
            <w:r w:rsidRPr="00656B97">
              <w:t>Разделы подготовки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IX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 xml:space="preserve"> X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XI</w:t>
            </w:r>
          </w:p>
        </w:tc>
        <w:tc>
          <w:tcPr>
            <w:tcW w:w="567" w:type="dxa"/>
          </w:tcPr>
          <w:p w:rsidR="00EC4BD8" w:rsidRPr="00C63CFA" w:rsidRDefault="00EC4BD8" w:rsidP="00B760C9">
            <w:r w:rsidRPr="00C63CFA">
              <w:rPr>
                <w:sz w:val="22"/>
                <w:szCs w:val="22"/>
              </w:rPr>
              <w:t>XI</w:t>
            </w:r>
            <w:r w:rsidRPr="00656B97">
              <w:t>I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 xml:space="preserve">  I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II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 xml:space="preserve"> III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IV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 xml:space="preserve"> V</w:t>
            </w:r>
          </w:p>
        </w:tc>
        <w:tc>
          <w:tcPr>
            <w:tcW w:w="850" w:type="dxa"/>
          </w:tcPr>
          <w:p w:rsidR="00EC4BD8" w:rsidRPr="00656B97" w:rsidRDefault="00EC4BD8" w:rsidP="00B760C9">
            <w:r w:rsidRPr="00656B97">
              <w:t>Всего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1842" w:type="dxa"/>
          </w:tcPr>
          <w:p w:rsidR="00EC4BD8" w:rsidRDefault="00EC4BD8" w:rsidP="00B760C9">
            <w:proofErr w:type="spellStart"/>
            <w:r w:rsidRPr="008B613F">
              <w:t>Теорети</w:t>
            </w:r>
            <w:proofErr w:type="spellEnd"/>
          </w:p>
          <w:p w:rsidR="00EC4BD8" w:rsidRPr="008B613F" w:rsidRDefault="00EC4BD8" w:rsidP="00B760C9">
            <w:proofErr w:type="spellStart"/>
            <w:r w:rsidRPr="008B613F">
              <w:lastRenderedPageBreak/>
              <w:t>ческая</w:t>
            </w:r>
            <w:proofErr w:type="spellEnd"/>
          </w:p>
        </w:tc>
        <w:tc>
          <w:tcPr>
            <w:tcW w:w="709" w:type="dxa"/>
          </w:tcPr>
          <w:p w:rsidR="00EC4BD8" w:rsidRPr="00656B97" w:rsidRDefault="00C379E4" w:rsidP="00B760C9">
            <w:r>
              <w:lastRenderedPageBreak/>
              <w:t>3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2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567" w:type="dxa"/>
          </w:tcPr>
          <w:p w:rsidR="00EC4BD8" w:rsidRPr="00656B97" w:rsidRDefault="00C14F44" w:rsidP="00B760C9">
            <w:r>
              <w:t>2</w:t>
            </w:r>
          </w:p>
        </w:tc>
        <w:tc>
          <w:tcPr>
            <w:tcW w:w="709" w:type="dxa"/>
          </w:tcPr>
          <w:p w:rsidR="00EC4BD8" w:rsidRPr="00656B97" w:rsidRDefault="00EC4BD8" w:rsidP="00B760C9"/>
        </w:tc>
        <w:tc>
          <w:tcPr>
            <w:tcW w:w="709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850" w:type="dxa"/>
          </w:tcPr>
          <w:p w:rsidR="00EC4BD8" w:rsidRPr="00656B97" w:rsidRDefault="00FF7A4D" w:rsidP="00B760C9">
            <w:r>
              <w:t>12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2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Общая физическая</w:t>
            </w:r>
          </w:p>
        </w:tc>
        <w:tc>
          <w:tcPr>
            <w:tcW w:w="709" w:type="dxa"/>
          </w:tcPr>
          <w:p w:rsidR="00EC4BD8" w:rsidRPr="00656B97" w:rsidRDefault="00452465" w:rsidP="00B760C9">
            <w:r>
              <w:t>1</w:t>
            </w:r>
            <w:r w:rsidR="00F3030A">
              <w:t>9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2</w:t>
            </w:r>
            <w:r w:rsidR="00452465">
              <w:t>3</w:t>
            </w:r>
          </w:p>
        </w:tc>
        <w:tc>
          <w:tcPr>
            <w:tcW w:w="567" w:type="dxa"/>
          </w:tcPr>
          <w:p w:rsidR="00EC4BD8" w:rsidRPr="00656B97" w:rsidRDefault="00F3030A" w:rsidP="00B760C9">
            <w:r>
              <w:t>2</w:t>
            </w:r>
            <w:r w:rsidR="00C379E4">
              <w:t>3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2</w:t>
            </w:r>
            <w:r w:rsidR="00C379E4">
              <w:t>3</w:t>
            </w:r>
          </w:p>
        </w:tc>
        <w:tc>
          <w:tcPr>
            <w:tcW w:w="567" w:type="dxa"/>
          </w:tcPr>
          <w:p w:rsidR="00EC4BD8" w:rsidRPr="002075AE" w:rsidRDefault="00EC4BD8" w:rsidP="00B760C9">
            <w:r w:rsidRPr="002075AE">
              <w:t>2</w:t>
            </w:r>
            <w:r w:rsidR="00C379E4">
              <w:t>3</w:t>
            </w:r>
          </w:p>
        </w:tc>
        <w:tc>
          <w:tcPr>
            <w:tcW w:w="567" w:type="dxa"/>
          </w:tcPr>
          <w:p w:rsidR="00EC4BD8" w:rsidRPr="002075AE" w:rsidRDefault="00EC4BD8" w:rsidP="00B760C9">
            <w:r w:rsidRPr="002075AE">
              <w:t>2</w:t>
            </w:r>
            <w:r w:rsidR="002F3BB2">
              <w:t>3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2</w:t>
            </w:r>
            <w:r w:rsidR="00C14F44">
              <w:t>2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18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18</w:t>
            </w:r>
          </w:p>
        </w:tc>
        <w:tc>
          <w:tcPr>
            <w:tcW w:w="850" w:type="dxa"/>
          </w:tcPr>
          <w:p w:rsidR="00EC4BD8" w:rsidRPr="00656B97" w:rsidRDefault="00FF7A4D" w:rsidP="00B760C9">
            <w:r>
              <w:t>192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3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Специальная физическая</w:t>
            </w:r>
          </w:p>
        </w:tc>
        <w:tc>
          <w:tcPr>
            <w:tcW w:w="709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709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709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850" w:type="dxa"/>
          </w:tcPr>
          <w:p w:rsidR="00EC4BD8" w:rsidRPr="00656B97" w:rsidRDefault="00EC4BD8" w:rsidP="00B760C9">
            <w:r>
              <w:t>-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4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Технико-тактическая</w:t>
            </w:r>
          </w:p>
        </w:tc>
        <w:tc>
          <w:tcPr>
            <w:tcW w:w="709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2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3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2</w:t>
            </w:r>
          </w:p>
        </w:tc>
        <w:tc>
          <w:tcPr>
            <w:tcW w:w="850" w:type="dxa"/>
          </w:tcPr>
          <w:p w:rsidR="00EC4BD8" w:rsidRPr="00656B97" w:rsidRDefault="00FF7A4D" w:rsidP="00B760C9">
            <w:r>
              <w:t>10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5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Психологическая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3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567" w:type="dxa"/>
          </w:tcPr>
          <w:p w:rsidR="00EC4BD8" w:rsidRPr="00656B97" w:rsidRDefault="00EC4BD8" w:rsidP="00B760C9"/>
        </w:tc>
        <w:tc>
          <w:tcPr>
            <w:tcW w:w="567" w:type="dxa"/>
          </w:tcPr>
          <w:p w:rsidR="00EC4BD8" w:rsidRPr="00656B97" w:rsidRDefault="00EC4BD8" w:rsidP="00B760C9"/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1</w:t>
            </w:r>
          </w:p>
        </w:tc>
        <w:tc>
          <w:tcPr>
            <w:tcW w:w="709" w:type="dxa"/>
          </w:tcPr>
          <w:p w:rsidR="00EC4BD8" w:rsidRPr="00656B97" w:rsidRDefault="00EC4BD8" w:rsidP="00B760C9"/>
        </w:tc>
        <w:tc>
          <w:tcPr>
            <w:tcW w:w="709" w:type="dxa"/>
          </w:tcPr>
          <w:p w:rsidR="00EC4BD8" w:rsidRPr="00656B97" w:rsidRDefault="00C379E4" w:rsidP="00B760C9">
            <w:r>
              <w:t>4</w:t>
            </w:r>
          </w:p>
        </w:tc>
        <w:tc>
          <w:tcPr>
            <w:tcW w:w="850" w:type="dxa"/>
          </w:tcPr>
          <w:p w:rsidR="00EC4BD8" w:rsidRPr="00656B97" w:rsidRDefault="00FF7A4D" w:rsidP="00B760C9">
            <w:r>
              <w:t>10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6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Соревнования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Default="00EC4BD8" w:rsidP="00B760C9">
            <w:r w:rsidRPr="00656B97">
              <w:t>-</w:t>
            </w:r>
          </w:p>
          <w:p w:rsidR="006F7982" w:rsidRPr="00656B97" w:rsidRDefault="006F7982" w:rsidP="00B760C9"/>
        </w:tc>
        <w:tc>
          <w:tcPr>
            <w:tcW w:w="567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850" w:type="dxa"/>
          </w:tcPr>
          <w:p w:rsidR="00EC4BD8" w:rsidRPr="00656B97" w:rsidRDefault="00EC4BD8" w:rsidP="00B760C9">
            <w:r w:rsidRPr="00656B97">
              <w:t>4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7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Контрольно-переводные испытания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4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850" w:type="dxa"/>
          </w:tcPr>
          <w:p w:rsidR="00EC4BD8" w:rsidRPr="00656B97" w:rsidRDefault="00C379E4" w:rsidP="00B760C9">
            <w:r>
              <w:t>4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>
            <w:r w:rsidRPr="00656B97">
              <w:t>8</w:t>
            </w:r>
          </w:p>
        </w:tc>
        <w:tc>
          <w:tcPr>
            <w:tcW w:w="1842" w:type="dxa"/>
          </w:tcPr>
          <w:p w:rsidR="00EC4BD8" w:rsidRPr="008B613F" w:rsidRDefault="00EC4BD8" w:rsidP="00B760C9">
            <w:r w:rsidRPr="008B613F">
              <w:t>Медицинское обследование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C379E4" w:rsidP="00B760C9">
            <w:r>
              <w:t>1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-</w:t>
            </w:r>
          </w:p>
        </w:tc>
        <w:tc>
          <w:tcPr>
            <w:tcW w:w="709" w:type="dxa"/>
          </w:tcPr>
          <w:p w:rsidR="00EC4BD8" w:rsidRPr="00656B97" w:rsidRDefault="00C379E4" w:rsidP="00B760C9">
            <w:r>
              <w:t>-</w:t>
            </w:r>
          </w:p>
        </w:tc>
        <w:tc>
          <w:tcPr>
            <w:tcW w:w="850" w:type="dxa"/>
          </w:tcPr>
          <w:p w:rsidR="00EC4BD8" w:rsidRPr="00656B97" w:rsidRDefault="00C379E4" w:rsidP="00B760C9">
            <w:r>
              <w:t>2</w:t>
            </w:r>
          </w:p>
        </w:tc>
      </w:tr>
      <w:tr w:rsidR="00EC4BD8" w:rsidRPr="00656B97" w:rsidTr="00C379E4">
        <w:tc>
          <w:tcPr>
            <w:tcW w:w="589" w:type="dxa"/>
          </w:tcPr>
          <w:p w:rsidR="00EC4BD8" w:rsidRPr="00656B97" w:rsidRDefault="00EC4BD8" w:rsidP="00B760C9"/>
        </w:tc>
        <w:tc>
          <w:tcPr>
            <w:tcW w:w="1842" w:type="dxa"/>
          </w:tcPr>
          <w:p w:rsidR="00EC4BD8" w:rsidRPr="00656B97" w:rsidRDefault="00EC4BD8" w:rsidP="00B760C9">
            <w:r w:rsidRPr="00656B97">
              <w:t>Всего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26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26</w:t>
            </w:r>
          </w:p>
        </w:tc>
        <w:tc>
          <w:tcPr>
            <w:tcW w:w="567" w:type="dxa"/>
          </w:tcPr>
          <w:p w:rsidR="00EC4BD8" w:rsidRDefault="00EC4BD8" w:rsidP="00B760C9">
            <w:r w:rsidRPr="00656B97">
              <w:t>26</w:t>
            </w:r>
          </w:p>
          <w:p w:rsidR="006F7982" w:rsidRPr="00656B97" w:rsidRDefault="006F7982" w:rsidP="00B760C9"/>
        </w:tc>
        <w:tc>
          <w:tcPr>
            <w:tcW w:w="567" w:type="dxa"/>
          </w:tcPr>
          <w:p w:rsidR="00EC4BD8" w:rsidRPr="00656B97" w:rsidRDefault="00EC4BD8" w:rsidP="00B760C9">
            <w:r w:rsidRPr="00656B97">
              <w:t>26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26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2</w:t>
            </w:r>
            <w:r w:rsidR="002F3BB2">
              <w:t>5</w:t>
            </w:r>
          </w:p>
        </w:tc>
        <w:tc>
          <w:tcPr>
            <w:tcW w:w="567" w:type="dxa"/>
          </w:tcPr>
          <w:p w:rsidR="00EC4BD8" w:rsidRPr="00656B97" w:rsidRDefault="00EC4BD8" w:rsidP="00B760C9">
            <w:r w:rsidRPr="00656B97">
              <w:t>2</w:t>
            </w:r>
            <w:r w:rsidR="002F3BB2">
              <w:t>7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26</w:t>
            </w:r>
          </w:p>
        </w:tc>
        <w:tc>
          <w:tcPr>
            <w:tcW w:w="709" w:type="dxa"/>
          </w:tcPr>
          <w:p w:rsidR="00EC4BD8" w:rsidRPr="00656B97" w:rsidRDefault="00EC4BD8" w:rsidP="00B760C9">
            <w:r w:rsidRPr="00656B97">
              <w:t>26</w:t>
            </w:r>
          </w:p>
        </w:tc>
        <w:tc>
          <w:tcPr>
            <w:tcW w:w="850" w:type="dxa"/>
          </w:tcPr>
          <w:p w:rsidR="00EC4BD8" w:rsidRPr="00656B97" w:rsidRDefault="00F3030A" w:rsidP="00B760C9">
            <w:r>
              <w:t>234</w:t>
            </w:r>
          </w:p>
        </w:tc>
      </w:tr>
    </w:tbl>
    <w:p w:rsidR="00F11165" w:rsidRPr="00656B97" w:rsidRDefault="00F11165" w:rsidP="00F11165"/>
    <w:p w:rsidR="00F11165" w:rsidRPr="00656B97" w:rsidRDefault="00F11165" w:rsidP="00F11165"/>
    <w:p w:rsidR="00EC4BD8" w:rsidRDefault="00F11165" w:rsidP="00F11165">
      <w:r>
        <w:t xml:space="preserve">                </w:t>
      </w:r>
    </w:p>
    <w:p w:rsidR="006F7982" w:rsidRDefault="006F7982" w:rsidP="00F11165">
      <w:pPr>
        <w:rPr>
          <w:sz w:val="28"/>
          <w:szCs w:val="28"/>
        </w:rPr>
      </w:pPr>
    </w:p>
    <w:p w:rsidR="006F7982" w:rsidRDefault="006F7982" w:rsidP="00F11165">
      <w:pPr>
        <w:rPr>
          <w:sz w:val="28"/>
          <w:szCs w:val="28"/>
        </w:rPr>
      </w:pPr>
    </w:p>
    <w:p w:rsidR="00F11165" w:rsidRPr="002B069B" w:rsidRDefault="00F11165" w:rsidP="00F11165">
      <w:pPr>
        <w:jc w:val="center"/>
        <w:rPr>
          <w:sz w:val="36"/>
          <w:szCs w:val="36"/>
          <w:u w:val="single"/>
        </w:rPr>
      </w:pPr>
      <w:r w:rsidRPr="002B069B">
        <w:rPr>
          <w:sz w:val="36"/>
          <w:szCs w:val="36"/>
          <w:u w:val="single"/>
        </w:rPr>
        <w:t>МЕТОДИЧЕСКАЯ ЧАСТЬ ПРОГРАММЫ.</w:t>
      </w:r>
    </w:p>
    <w:p w:rsidR="00F11165" w:rsidRDefault="00F11165" w:rsidP="00F11165">
      <w:pPr>
        <w:jc w:val="center"/>
        <w:rPr>
          <w:color w:val="FF0000"/>
        </w:rPr>
      </w:pPr>
    </w:p>
    <w:p w:rsidR="00F11165" w:rsidRPr="00656B97" w:rsidRDefault="00F11165" w:rsidP="00F11165">
      <w:pPr>
        <w:jc w:val="center"/>
      </w:pPr>
      <w:r>
        <w:t>1.СПЕЦИАЛЬНАЯ ФИЗИЧЕСКАЯ ПОДГОТОВКА</w:t>
      </w:r>
    </w:p>
    <w:p w:rsidR="00F11165" w:rsidRPr="00656B97" w:rsidRDefault="00F11165" w:rsidP="00F11165">
      <w:pPr>
        <w:jc w:val="center"/>
      </w:pPr>
    </w:p>
    <w:p w:rsidR="00F11165" w:rsidRPr="00656B97" w:rsidRDefault="00F11165" w:rsidP="00F11165">
      <w:r w:rsidRPr="00656B97">
        <w:t xml:space="preserve">     В группах начальной подготовки используют упражнения для развития специальных физических качеств:</w:t>
      </w:r>
    </w:p>
    <w:p w:rsidR="00F11165" w:rsidRPr="00656B97" w:rsidRDefault="00F11165" w:rsidP="00F11165">
      <w:r w:rsidRPr="00656B97">
        <w:t xml:space="preserve">  Силы: выполнение приемов на более тяжелых партнерах.</w:t>
      </w:r>
    </w:p>
    <w:p w:rsidR="00F11165" w:rsidRPr="00656B97" w:rsidRDefault="00F11165" w:rsidP="00F11165">
      <w:r w:rsidRPr="00656B97">
        <w:t xml:space="preserve">  Быстроты: проведение поединков с быстрыми партнерами, с партнерами легкими по весу.</w:t>
      </w:r>
    </w:p>
    <w:p w:rsidR="00F11165" w:rsidRPr="00656B97" w:rsidRDefault="00F11165" w:rsidP="00F11165">
      <w:r w:rsidRPr="00656B97">
        <w:t xml:space="preserve">  Выносливости: проведение поединков с противниками, способными длительное время сохранять работоспособность. Выполнять приемы длительное время (1-2 минуты).</w:t>
      </w:r>
    </w:p>
    <w:p w:rsidR="00F11165" w:rsidRPr="00656B97" w:rsidRDefault="00F11165" w:rsidP="00F11165">
      <w:r w:rsidRPr="00656B97">
        <w:t xml:space="preserve">  Гибкости: проведение поединков с партнерами, обладающими повышенной подвижностью в суставах, выполнение приемов с максимальной амплитудой.</w:t>
      </w:r>
    </w:p>
    <w:p w:rsidR="00F11165" w:rsidRPr="00656B97" w:rsidRDefault="00F11165" w:rsidP="00F11165">
      <w:r w:rsidRPr="00656B97">
        <w:t xml:space="preserve">  Ловкости: выполнение вновь изученных приемов в условиях поединка.</w:t>
      </w:r>
    </w:p>
    <w:p w:rsidR="00F11165" w:rsidRPr="00656B97" w:rsidRDefault="00F11165" w:rsidP="00F11165">
      <w:r w:rsidRPr="00656B97">
        <w:t xml:space="preserve">  Имитационные упражнения с набивным мячом.</w:t>
      </w:r>
    </w:p>
    <w:p w:rsidR="00F11165" w:rsidRPr="00656B97" w:rsidRDefault="00F11165" w:rsidP="00F11165">
      <w:r w:rsidRPr="00656B97">
        <w:t xml:space="preserve">  В учебно-тренировочных группах первого года обучения используют упражнения для развития специальных физических качеств:</w:t>
      </w:r>
    </w:p>
    <w:p w:rsidR="00F11165" w:rsidRPr="00656B97" w:rsidRDefault="00F11165" w:rsidP="00F11165">
      <w:r w:rsidRPr="00656B97">
        <w:t xml:space="preserve">  Имитационные упражнения с набивным мячом для освоения подсечек – перебрасывание ногой лежащего мяча; удар подъемом стопы по падающему мячу; подхвата – </w:t>
      </w:r>
      <w:proofErr w:type="spellStart"/>
      <w:r w:rsidRPr="00656B97">
        <w:t>харай-гоши</w:t>
      </w:r>
      <w:proofErr w:type="spellEnd"/>
      <w:r w:rsidRPr="00656B97">
        <w:t xml:space="preserve"> – удар пяткой по лежащему; о-</w:t>
      </w:r>
      <w:proofErr w:type="spellStart"/>
      <w:r w:rsidRPr="00656B97">
        <w:t>сото</w:t>
      </w:r>
      <w:proofErr w:type="spellEnd"/>
      <w:r w:rsidRPr="00656B97">
        <w:t>-гари – удар голенью по падающему мячу.</w:t>
      </w:r>
    </w:p>
    <w:p w:rsidR="00F11165" w:rsidRPr="00656B97" w:rsidRDefault="00F11165" w:rsidP="00F11165">
      <w:r w:rsidRPr="00656B97">
        <w:t xml:space="preserve">  Имитационные упражнения на гимнастической стенке для освоения подхвата – </w:t>
      </w:r>
      <w:proofErr w:type="spellStart"/>
      <w:r w:rsidRPr="00656B97">
        <w:t>харай-гоши</w:t>
      </w:r>
      <w:proofErr w:type="spellEnd"/>
      <w:r w:rsidRPr="00656B97">
        <w:t xml:space="preserve"> – махи левой, правой ногой, стоя лицом, боком к стенке. </w:t>
      </w:r>
    </w:p>
    <w:p w:rsidR="00F11165" w:rsidRPr="00656B97" w:rsidRDefault="00F11165" w:rsidP="00F11165">
      <w:r w:rsidRPr="00656B97">
        <w:t xml:space="preserve">  Поединки для развития силы: на сохранение статических положений, на преодоление мышечных усилий противника, инерции противника.</w:t>
      </w:r>
    </w:p>
    <w:p w:rsidR="00F11165" w:rsidRPr="00656B97" w:rsidRDefault="00F11165" w:rsidP="00F11165">
      <w:r w:rsidRPr="00656B97">
        <w:t xml:space="preserve">  Поединки для развития быстроты: в ходе поединка изменять последовательность выполнения технического действия, поединки со спуртами.</w:t>
      </w:r>
    </w:p>
    <w:p w:rsidR="00F11165" w:rsidRPr="00601303" w:rsidRDefault="00F11165" w:rsidP="00F11165">
      <w:pPr>
        <w:shd w:val="clear" w:color="auto" w:fill="FFFFFF"/>
        <w:spacing w:line="250" w:lineRule="exact"/>
        <w:ind w:left="10" w:firstLine="293"/>
        <w:jc w:val="both"/>
      </w:pPr>
      <w:r w:rsidRPr="00601303">
        <w:rPr>
          <w:iCs/>
          <w:color w:val="000000"/>
          <w:spacing w:val="4"/>
        </w:rPr>
        <w:t xml:space="preserve">Поединки для развития выносливости: </w:t>
      </w:r>
      <w:r w:rsidRPr="00601303">
        <w:rPr>
          <w:color w:val="000000"/>
          <w:spacing w:val="4"/>
        </w:rPr>
        <w:t xml:space="preserve">в ходе поединка решается </w:t>
      </w:r>
      <w:r w:rsidRPr="00601303">
        <w:rPr>
          <w:color w:val="000000"/>
          <w:spacing w:val="9"/>
        </w:rPr>
        <w:t xml:space="preserve">задача быстрее достичь наивысшей оценки за проведение приема, </w:t>
      </w:r>
      <w:r>
        <w:rPr>
          <w:color w:val="000000"/>
          <w:spacing w:val="7"/>
        </w:rPr>
        <w:t>изменять захваты,</w:t>
      </w:r>
      <w:r w:rsidRPr="00601303">
        <w:rPr>
          <w:color w:val="000000"/>
          <w:spacing w:val="7"/>
        </w:rPr>
        <w:t xml:space="preserve"> стойки, </w:t>
      </w:r>
      <w:r w:rsidRPr="00601303">
        <w:rPr>
          <w:color w:val="000000"/>
          <w:spacing w:val="7"/>
        </w:rPr>
        <w:lastRenderedPageBreak/>
        <w:t>дистанции, положения, применять при</w:t>
      </w:r>
      <w:r w:rsidRPr="00601303">
        <w:rPr>
          <w:color w:val="000000"/>
          <w:spacing w:val="7"/>
        </w:rPr>
        <w:softHyphen/>
        <w:t>емы с целью предоставления отдыха уставшим группам мышц,</w:t>
      </w:r>
    </w:p>
    <w:p w:rsidR="00F11165" w:rsidRPr="00601303" w:rsidRDefault="00F11165" w:rsidP="00F11165">
      <w:pPr>
        <w:shd w:val="clear" w:color="auto" w:fill="FFFFFF"/>
        <w:spacing w:line="250" w:lineRule="exact"/>
        <w:ind w:left="10" w:right="5" w:firstLine="293"/>
        <w:jc w:val="both"/>
      </w:pPr>
      <w:r w:rsidRPr="00601303">
        <w:rPr>
          <w:iCs/>
          <w:color w:val="000000"/>
          <w:spacing w:val="6"/>
        </w:rPr>
        <w:t xml:space="preserve">Поединки для развития гибкости: </w:t>
      </w:r>
      <w:r w:rsidRPr="00601303">
        <w:rPr>
          <w:color w:val="000000"/>
          <w:spacing w:val="6"/>
        </w:rPr>
        <w:t>увеличение амплитуды атаку</w:t>
      </w:r>
      <w:r w:rsidRPr="00601303">
        <w:rPr>
          <w:color w:val="000000"/>
          <w:spacing w:val="6"/>
        </w:rPr>
        <w:softHyphen/>
      </w:r>
      <w:r w:rsidRPr="00601303">
        <w:rPr>
          <w:color w:val="000000"/>
          <w:spacing w:val="5"/>
        </w:rPr>
        <w:t>ющих действий на основе изменения их структуры, уменьшение ам</w:t>
      </w:r>
      <w:r w:rsidRPr="00601303">
        <w:rPr>
          <w:color w:val="000000"/>
          <w:spacing w:val="5"/>
        </w:rPr>
        <w:softHyphen/>
      </w:r>
      <w:r w:rsidRPr="00601303">
        <w:rPr>
          <w:color w:val="000000"/>
          <w:spacing w:val="9"/>
        </w:rPr>
        <w:t>плитуды защитных действий противник</w:t>
      </w:r>
      <w:r>
        <w:rPr>
          <w:color w:val="000000"/>
          <w:spacing w:val="9"/>
        </w:rPr>
        <w:t>а.</w:t>
      </w:r>
    </w:p>
    <w:p w:rsidR="00F11165" w:rsidRPr="00601303" w:rsidRDefault="00F11165" w:rsidP="00F11165">
      <w:pPr>
        <w:shd w:val="clear" w:color="auto" w:fill="FFFFFF"/>
        <w:spacing w:line="250" w:lineRule="exact"/>
        <w:ind w:right="10" w:firstLine="293"/>
        <w:jc w:val="both"/>
      </w:pPr>
      <w:r w:rsidRPr="00601303">
        <w:rPr>
          <w:bCs/>
          <w:iCs/>
          <w:color w:val="000000"/>
          <w:spacing w:val="1"/>
        </w:rPr>
        <w:t xml:space="preserve">Поединки </w:t>
      </w:r>
      <w:r w:rsidRPr="00601303">
        <w:rPr>
          <w:iCs/>
          <w:color w:val="000000"/>
          <w:spacing w:val="1"/>
        </w:rPr>
        <w:t xml:space="preserve">для развития ловкости: </w:t>
      </w:r>
      <w:r w:rsidRPr="00601303">
        <w:rPr>
          <w:color w:val="000000"/>
          <w:spacing w:val="1"/>
        </w:rPr>
        <w:t>поединки с более опытными про</w:t>
      </w:r>
      <w:r w:rsidRPr="00601303">
        <w:rPr>
          <w:color w:val="000000"/>
          <w:spacing w:val="1"/>
        </w:rPr>
        <w:softHyphen/>
      </w:r>
      <w:r w:rsidRPr="00601303">
        <w:rPr>
          <w:color w:val="000000"/>
          <w:spacing w:val="8"/>
        </w:rPr>
        <w:t>тивниками, использование в поединках вновь изученных технико-</w:t>
      </w:r>
      <w:r w:rsidRPr="00601303">
        <w:rPr>
          <w:color w:val="000000"/>
          <w:spacing w:val="7"/>
        </w:rPr>
        <w:t>тактических действий.</w:t>
      </w:r>
    </w:p>
    <w:p w:rsidR="00F11165" w:rsidRDefault="00F11165" w:rsidP="00F11165">
      <w:r>
        <w:t xml:space="preserve">  </w:t>
      </w:r>
      <w:r w:rsidRPr="00E65F4D">
        <w:t xml:space="preserve">В учебно-тренировочных группах </w:t>
      </w:r>
      <w:r>
        <w:t>второго года обучения используют упражнения для развития специальных физических качеств:</w:t>
      </w:r>
    </w:p>
    <w:p w:rsidR="00F11165" w:rsidRPr="00E65F4D" w:rsidRDefault="00F11165" w:rsidP="00F11165">
      <w:pPr>
        <w:shd w:val="clear" w:color="auto" w:fill="FFFFFF"/>
        <w:ind w:left="29" w:right="101" w:firstLine="302"/>
        <w:jc w:val="both"/>
      </w:pPr>
      <w:r w:rsidRPr="00E65F4D">
        <w:rPr>
          <w:iCs/>
          <w:color w:val="000000"/>
          <w:spacing w:val="4"/>
        </w:rPr>
        <w:t>Развитие скорос</w:t>
      </w:r>
      <w:r>
        <w:rPr>
          <w:iCs/>
          <w:color w:val="000000"/>
          <w:spacing w:val="4"/>
        </w:rPr>
        <w:t>тно</w:t>
      </w:r>
      <w:r w:rsidRPr="00E65F4D">
        <w:rPr>
          <w:iCs/>
          <w:color w:val="000000"/>
          <w:spacing w:val="4"/>
        </w:rPr>
        <w:t xml:space="preserve">-силовых качеств. </w:t>
      </w:r>
      <w:r w:rsidRPr="00E65F4D">
        <w:rPr>
          <w:color w:val="000000"/>
          <w:spacing w:val="4"/>
        </w:rPr>
        <w:t>Поединки со сменой парт</w:t>
      </w:r>
      <w:r w:rsidRPr="00E65F4D">
        <w:rPr>
          <w:color w:val="000000"/>
          <w:spacing w:val="4"/>
        </w:rPr>
        <w:softHyphen/>
      </w:r>
      <w:r w:rsidRPr="00E65F4D">
        <w:rPr>
          <w:color w:val="000000"/>
        </w:rPr>
        <w:t xml:space="preserve">неров - 2 поединка по 3 минуты, затем отдых 1 минута, затем снова </w:t>
      </w:r>
      <w:r w:rsidRPr="00E65F4D">
        <w:rPr>
          <w:iCs/>
          <w:color w:val="000000"/>
        </w:rPr>
        <w:t xml:space="preserve">2 </w:t>
      </w:r>
      <w:r w:rsidRPr="00E65F4D">
        <w:rPr>
          <w:color w:val="000000"/>
        </w:rPr>
        <w:t>поединка по 3 минуты. Броски нескольких партнеров в максималь</w:t>
      </w:r>
      <w:r w:rsidRPr="00E65F4D">
        <w:rPr>
          <w:color w:val="000000"/>
        </w:rPr>
        <w:softHyphen/>
        <w:t>ном темпе за 10 с (6 серий), отдых между сериями 30 секунд,</w:t>
      </w:r>
    </w:p>
    <w:p w:rsidR="00F11165" w:rsidRDefault="00F11165" w:rsidP="00F11165">
      <w:pPr>
        <w:shd w:val="clear" w:color="auto" w:fill="FFFFFF"/>
        <w:ind w:right="115" w:firstLine="307"/>
        <w:jc w:val="both"/>
        <w:rPr>
          <w:color w:val="000000"/>
        </w:rPr>
      </w:pPr>
      <w:r w:rsidRPr="00E65F4D">
        <w:rPr>
          <w:iCs/>
          <w:color w:val="000000"/>
          <w:spacing w:val="3"/>
        </w:rPr>
        <w:t xml:space="preserve">Развитие скоростной выносливости. </w:t>
      </w:r>
      <w:r w:rsidRPr="00E65F4D">
        <w:rPr>
          <w:color w:val="000000"/>
          <w:spacing w:val="3"/>
        </w:rPr>
        <w:t xml:space="preserve">В стандартной ситуации (или </w:t>
      </w:r>
      <w:r w:rsidRPr="00E65F4D">
        <w:rPr>
          <w:color w:val="000000"/>
          <w:spacing w:val="6"/>
        </w:rPr>
        <w:t>при передвижении противника) выполнение бросков (</w:t>
      </w:r>
      <w:proofErr w:type="spellStart"/>
      <w:r w:rsidRPr="00E65F4D">
        <w:rPr>
          <w:color w:val="000000"/>
          <w:spacing w:val="6"/>
        </w:rPr>
        <w:t>контрбросков</w:t>
      </w:r>
      <w:proofErr w:type="spellEnd"/>
      <w:r w:rsidRPr="00E65F4D">
        <w:rPr>
          <w:color w:val="000000"/>
          <w:spacing w:val="6"/>
        </w:rPr>
        <w:t xml:space="preserve">) </w:t>
      </w:r>
      <w:r w:rsidRPr="00E65F4D">
        <w:rPr>
          <w:color w:val="000000"/>
        </w:rPr>
        <w:t>в течение 60 с в максимальном темпе, затем отдых 180 с и повторе</w:t>
      </w:r>
      <w:r w:rsidRPr="00E65F4D">
        <w:rPr>
          <w:color w:val="000000"/>
        </w:rPr>
        <w:softHyphen/>
        <w:t xml:space="preserve">ния </w:t>
      </w:r>
      <w:r w:rsidRPr="00E65F4D">
        <w:rPr>
          <w:iCs/>
          <w:color w:val="000000"/>
        </w:rPr>
        <w:t xml:space="preserve">5-6 </w:t>
      </w:r>
      <w:r w:rsidRPr="00E65F4D">
        <w:rPr>
          <w:color w:val="000000"/>
        </w:rPr>
        <w:t xml:space="preserve">раз, затем отдых до 10 минут и еще от 3 до 6 повторений. </w:t>
      </w:r>
      <w:r w:rsidRPr="00E65F4D">
        <w:rPr>
          <w:color w:val="000000"/>
          <w:spacing w:val="7"/>
        </w:rPr>
        <w:t xml:space="preserve">Поединки с односторонним сопротивлением противника (с полным </w:t>
      </w:r>
      <w:r w:rsidRPr="00E65F4D">
        <w:rPr>
          <w:color w:val="000000"/>
        </w:rPr>
        <w:t>сопротивлением) длительностью 2 минуты, затем отдых 3-5 минут и таких от 3-6 серий, отдых между комплексами работы и восста</w:t>
      </w:r>
      <w:r w:rsidRPr="00E65F4D">
        <w:rPr>
          <w:color w:val="000000"/>
        </w:rPr>
        <w:softHyphen/>
        <w:t>новления до 10 минут.</w:t>
      </w:r>
    </w:p>
    <w:p w:rsidR="00F11165" w:rsidRDefault="00F11165" w:rsidP="00F11165">
      <w:pPr>
        <w:shd w:val="clear" w:color="auto" w:fill="FFFFFF"/>
        <w:ind w:right="115" w:firstLine="307"/>
        <w:jc w:val="both"/>
        <w:rPr>
          <w:color w:val="000000"/>
        </w:rPr>
      </w:pPr>
      <w:r>
        <w:rPr>
          <w:color w:val="000000"/>
        </w:rPr>
        <w:t>Развитие «борцовской» выносливости.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F11165" w:rsidRPr="00E65F4D" w:rsidRDefault="00F11165" w:rsidP="00F11165">
      <w:pPr>
        <w:shd w:val="clear" w:color="auto" w:fill="FFFFFF"/>
        <w:ind w:right="115" w:firstLine="307"/>
        <w:jc w:val="both"/>
      </w:pPr>
      <w:r>
        <w:rPr>
          <w:color w:val="000000"/>
        </w:rPr>
        <w:t>Развитие ловкости.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F11165" w:rsidRDefault="00F11165" w:rsidP="00F11165">
      <w:r>
        <w:t xml:space="preserve">     </w:t>
      </w:r>
      <w:r w:rsidRPr="00E65F4D">
        <w:t xml:space="preserve">В учебно-тренировочных группах </w:t>
      </w:r>
      <w:r>
        <w:t>третьего года обучения используют упражнения для развития специальных физических качеств:</w:t>
      </w:r>
    </w:p>
    <w:p w:rsidR="00F11165" w:rsidRPr="00F03DD4" w:rsidRDefault="00F11165" w:rsidP="00F11165">
      <w:r>
        <w:t xml:space="preserve">      </w:t>
      </w:r>
      <w:r w:rsidRPr="00F03DD4">
        <w:rPr>
          <w:iCs/>
          <w:color w:val="000000"/>
          <w:spacing w:val="5"/>
        </w:rPr>
        <w:t>Развитие скоростно-с</w:t>
      </w:r>
      <w:r>
        <w:rPr>
          <w:iCs/>
          <w:color w:val="000000"/>
          <w:spacing w:val="5"/>
        </w:rPr>
        <w:t>ило</w:t>
      </w:r>
      <w:r w:rsidRPr="00F03DD4">
        <w:rPr>
          <w:iCs/>
          <w:color w:val="000000"/>
          <w:spacing w:val="5"/>
        </w:rPr>
        <w:t>вых качеств</w:t>
      </w:r>
      <w:r>
        <w:rPr>
          <w:iCs/>
          <w:color w:val="000000"/>
          <w:spacing w:val="5"/>
        </w:rPr>
        <w:t>:</w:t>
      </w:r>
    </w:p>
    <w:p w:rsidR="00F11165" w:rsidRPr="00F03DD4" w:rsidRDefault="00F11165" w:rsidP="00F11165">
      <w:pPr>
        <w:shd w:val="clear" w:color="auto" w:fill="FFFFFF"/>
        <w:spacing w:line="235" w:lineRule="exact"/>
        <w:ind w:left="5" w:right="24" w:firstLine="307"/>
        <w:jc w:val="both"/>
      </w:pPr>
      <w:r w:rsidRPr="00F03DD4">
        <w:rPr>
          <w:color w:val="000000"/>
          <w:spacing w:val="6"/>
        </w:rPr>
        <w:t>В стандартной ситуации (при передвижении противника) выпол</w:t>
      </w:r>
      <w:r w:rsidRPr="00F03DD4">
        <w:rPr>
          <w:color w:val="000000"/>
          <w:spacing w:val="6"/>
        </w:rPr>
        <w:softHyphen/>
      </w:r>
      <w:r w:rsidRPr="00F03DD4">
        <w:rPr>
          <w:color w:val="000000"/>
        </w:rPr>
        <w:t>нение бросков в течение 10 с в максимальном темпе, затем отдых до 120 с, затем повтор до 6 раз, после шести серий отдых 5 минут, про</w:t>
      </w:r>
      <w:r w:rsidRPr="00F03DD4">
        <w:rPr>
          <w:color w:val="000000"/>
        </w:rPr>
        <w:softHyphen/>
        <w:t>вести 5-6 таких комплексов работы и отдыха. В поединке с одно</w:t>
      </w:r>
      <w:r w:rsidRPr="00F03DD4">
        <w:rPr>
          <w:color w:val="000000"/>
        </w:rPr>
        <w:softHyphen/>
      </w:r>
      <w:r w:rsidRPr="00F03DD4">
        <w:rPr>
          <w:color w:val="000000"/>
          <w:spacing w:val="6"/>
        </w:rPr>
        <w:t xml:space="preserve">сторонним сопротивлением (с полным сопротивлением противника) </w:t>
      </w:r>
      <w:r w:rsidRPr="00F03DD4">
        <w:rPr>
          <w:color w:val="000000"/>
        </w:rPr>
        <w:t>в конце каждой минуты 10 с выполнение бросков (</w:t>
      </w:r>
      <w:proofErr w:type="spellStart"/>
      <w:r w:rsidRPr="00F03DD4">
        <w:rPr>
          <w:color w:val="000000"/>
        </w:rPr>
        <w:t>контрбросков</w:t>
      </w:r>
      <w:proofErr w:type="spellEnd"/>
      <w:r w:rsidRPr="00F03DD4">
        <w:rPr>
          <w:color w:val="000000"/>
        </w:rPr>
        <w:t>) в стандартной ситуации, з</w:t>
      </w:r>
      <w:r>
        <w:rPr>
          <w:color w:val="000000"/>
        </w:rPr>
        <w:t>атем отдых 120 с, затем повтор 6</w:t>
      </w:r>
      <w:r w:rsidRPr="00F03DD4">
        <w:rPr>
          <w:color w:val="000000"/>
        </w:rPr>
        <w:t xml:space="preserve"> раз, по</w:t>
      </w:r>
      <w:r w:rsidRPr="00F03DD4">
        <w:rPr>
          <w:color w:val="000000"/>
        </w:rPr>
        <w:softHyphen/>
        <w:t>том отдых 5 минут, повторить 3-6 таких комплексов работы и вос</w:t>
      </w:r>
      <w:r w:rsidRPr="00F03DD4">
        <w:rPr>
          <w:color w:val="000000"/>
        </w:rPr>
        <w:softHyphen/>
      </w:r>
      <w:r w:rsidRPr="00F03DD4">
        <w:rPr>
          <w:color w:val="000000"/>
          <w:spacing w:val="7"/>
        </w:rPr>
        <w:t>становления.</w:t>
      </w:r>
    </w:p>
    <w:p w:rsidR="00F11165" w:rsidRPr="00F03DD4" w:rsidRDefault="00F11165" w:rsidP="00F11165">
      <w:pPr>
        <w:shd w:val="clear" w:color="auto" w:fill="FFFFFF"/>
        <w:ind w:right="14"/>
      </w:pPr>
      <w:r>
        <w:rPr>
          <w:iCs/>
          <w:color w:val="000000"/>
          <w:spacing w:val="3"/>
        </w:rPr>
        <w:t xml:space="preserve">     </w:t>
      </w:r>
      <w:r w:rsidRPr="00F03DD4">
        <w:rPr>
          <w:iCs/>
          <w:color w:val="000000"/>
          <w:spacing w:val="3"/>
        </w:rPr>
        <w:t>Развитие скоростной выносливости</w:t>
      </w:r>
      <w:r>
        <w:rPr>
          <w:iCs/>
          <w:color w:val="000000"/>
          <w:spacing w:val="3"/>
        </w:rPr>
        <w:t>:</w:t>
      </w:r>
    </w:p>
    <w:p w:rsidR="00F11165" w:rsidRPr="00F03DD4" w:rsidRDefault="00F11165" w:rsidP="00F11165">
      <w:pPr>
        <w:shd w:val="clear" w:color="auto" w:fill="FFFFFF"/>
        <w:ind w:right="34" w:firstLine="298"/>
        <w:jc w:val="both"/>
      </w:pPr>
      <w:r w:rsidRPr="00F03DD4">
        <w:rPr>
          <w:color w:val="000000"/>
          <w:spacing w:val="10"/>
        </w:rPr>
        <w:t xml:space="preserve">В стандартной ситуации (или при передвижении противника) </w:t>
      </w:r>
      <w:r w:rsidRPr="00F03DD4">
        <w:rPr>
          <w:color w:val="000000"/>
        </w:rPr>
        <w:t>выполнение бросков (</w:t>
      </w:r>
      <w:proofErr w:type="spellStart"/>
      <w:r w:rsidRPr="00F03DD4">
        <w:rPr>
          <w:color w:val="000000"/>
        </w:rPr>
        <w:t>контрбросков</w:t>
      </w:r>
      <w:proofErr w:type="spellEnd"/>
      <w:r w:rsidRPr="00F03DD4">
        <w:rPr>
          <w:color w:val="000000"/>
        </w:rPr>
        <w:t xml:space="preserve">) в течение 90 с в максимальном темпе, затем отдых 180 с и повторения 5-6 </w:t>
      </w:r>
      <w:r w:rsidRPr="00F03DD4">
        <w:rPr>
          <w:bCs/>
          <w:color w:val="000000"/>
        </w:rPr>
        <w:t xml:space="preserve">раз, затем </w:t>
      </w:r>
      <w:r w:rsidRPr="00F03DD4">
        <w:rPr>
          <w:color w:val="000000"/>
        </w:rPr>
        <w:t>отдых до 10 минут и еще от 3 до 6 повторений.</w:t>
      </w:r>
    </w:p>
    <w:p w:rsidR="00F11165" w:rsidRDefault="00F11165" w:rsidP="00F11165">
      <w:pPr>
        <w:shd w:val="clear" w:color="auto" w:fill="FFFFFF"/>
        <w:ind w:right="43" w:firstLine="293"/>
        <w:jc w:val="both"/>
        <w:rPr>
          <w:color w:val="000000"/>
        </w:rPr>
      </w:pPr>
      <w:r w:rsidRPr="00F03DD4">
        <w:rPr>
          <w:color w:val="000000"/>
          <w:spacing w:val="7"/>
        </w:rPr>
        <w:t>Поединки с односторонним сопротивлением противника (с пол</w:t>
      </w:r>
      <w:r w:rsidRPr="00F03DD4">
        <w:rPr>
          <w:color w:val="000000"/>
          <w:spacing w:val="7"/>
        </w:rPr>
        <w:softHyphen/>
      </w:r>
      <w:r w:rsidRPr="00F03DD4">
        <w:rPr>
          <w:color w:val="000000"/>
        </w:rPr>
        <w:t xml:space="preserve">ным сопротивлением) длительностью 2 минуты, затем отдых 3-5 минут и таких 3-6 серий, отдых между </w:t>
      </w:r>
      <w:r w:rsidRPr="00F03DD4">
        <w:rPr>
          <w:bCs/>
          <w:color w:val="000000"/>
        </w:rPr>
        <w:t xml:space="preserve">комплексами </w:t>
      </w:r>
      <w:r w:rsidRPr="00F03DD4">
        <w:rPr>
          <w:color w:val="000000"/>
        </w:rPr>
        <w:t>работы и вос</w:t>
      </w:r>
      <w:r w:rsidRPr="00F03DD4">
        <w:rPr>
          <w:color w:val="000000"/>
        </w:rPr>
        <w:softHyphen/>
        <w:t>становления до 10 ми</w:t>
      </w:r>
      <w:r>
        <w:rPr>
          <w:color w:val="000000"/>
        </w:rPr>
        <w:t>н.</w:t>
      </w:r>
    </w:p>
    <w:p w:rsidR="00F11165" w:rsidRPr="00F03DD4" w:rsidRDefault="00F11165" w:rsidP="00F11165">
      <w:pPr>
        <w:shd w:val="clear" w:color="auto" w:fill="FFFFFF"/>
        <w:ind w:right="43" w:firstLine="293"/>
        <w:jc w:val="both"/>
      </w:pPr>
      <w:r>
        <w:rPr>
          <w:color w:val="000000"/>
        </w:rPr>
        <w:t xml:space="preserve"> </w:t>
      </w:r>
      <w:r w:rsidRPr="00F03DD4">
        <w:rPr>
          <w:iCs/>
          <w:color w:val="000000"/>
          <w:spacing w:val="3"/>
        </w:rPr>
        <w:t>Развитие «борцовской» выносливости</w:t>
      </w:r>
      <w:r>
        <w:rPr>
          <w:iCs/>
          <w:color w:val="000000"/>
          <w:spacing w:val="3"/>
        </w:rPr>
        <w:t>:</w:t>
      </w:r>
    </w:p>
    <w:p w:rsidR="00F11165" w:rsidRPr="00F03DD4" w:rsidRDefault="00F11165" w:rsidP="00F11165">
      <w:pPr>
        <w:shd w:val="clear" w:color="auto" w:fill="FFFFFF"/>
        <w:ind w:left="58" w:firstLine="288"/>
        <w:jc w:val="both"/>
      </w:pPr>
      <w:r w:rsidRPr="00F03DD4">
        <w:rPr>
          <w:color w:val="000000"/>
        </w:rPr>
        <w:t>Проведение 2-3 поединков с односторонним сопротивлением или полным сопротивлением длительностью до 20 минут.</w:t>
      </w:r>
    </w:p>
    <w:p w:rsidR="00F11165" w:rsidRPr="00F03DD4" w:rsidRDefault="00F11165" w:rsidP="00F11165">
      <w:pPr>
        <w:shd w:val="clear" w:color="auto" w:fill="FFFFFF"/>
        <w:ind w:left="43"/>
      </w:pPr>
      <w:r>
        <w:rPr>
          <w:iCs/>
          <w:color w:val="000000"/>
          <w:spacing w:val="-1"/>
        </w:rPr>
        <w:t xml:space="preserve">     </w:t>
      </w:r>
      <w:r w:rsidRPr="00F03DD4">
        <w:rPr>
          <w:iCs/>
          <w:color w:val="000000"/>
          <w:spacing w:val="-1"/>
        </w:rPr>
        <w:t>Развитие ловкости</w:t>
      </w:r>
      <w:r>
        <w:rPr>
          <w:iCs/>
          <w:color w:val="000000"/>
          <w:spacing w:val="-1"/>
        </w:rPr>
        <w:t>:</w:t>
      </w:r>
    </w:p>
    <w:p w:rsidR="00F11165" w:rsidRPr="00F03DD4" w:rsidRDefault="00F11165" w:rsidP="00F11165">
      <w:pPr>
        <w:shd w:val="clear" w:color="auto" w:fill="FFFFFF"/>
        <w:ind w:left="43" w:right="10" w:firstLine="288"/>
        <w:jc w:val="both"/>
      </w:pPr>
      <w:r w:rsidRPr="00F03DD4">
        <w:rPr>
          <w:color w:val="000000"/>
          <w:spacing w:val="-1"/>
        </w:rPr>
        <w:t>Лежа на спине, боком друг к другу, выйти наверх и провести удер</w:t>
      </w:r>
      <w:r w:rsidRPr="00F03DD4">
        <w:rPr>
          <w:color w:val="000000"/>
          <w:spacing w:val="-1"/>
        </w:rPr>
        <w:softHyphen/>
      </w:r>
      <w:r w:rsidRPr="00F03DD4">
        <w:rPr>
          <w:color w:val="000000"/>
          <w:spacing w:val="3"/>
        </w:rPr>
        <w:t>жание, болевой, удушение. Стоя лицом друг к другу захватить ту</w:t>
      </w:r>
      <w:r w:rsidRPr="00F03DD4">
        <w:rPr>
          <w:color w:val="000000"/>
          <w:spacing w:val="3"/>
        </w:rPr>
        <w:softHyphen/>
      </w:r>
      <w:r w:rsidRPr="00F03DD4">
        <w:rPr>
          <w:color w:val="000000"/>
          <w:spacing w:val="1"/>
        </w:rPr>
        <w:t xml:space="preserve">ловище </w:t>
      </w:r>
      <w:r w:rsidRPr="00F03DD4">
        <w:rPr>
          <w:bCs/>
          <w:color w:val="000000"/>
          <w:spacing w:val="1"/>
        </w:rPr>
        <w:t xml:space="preserve">партнера </w:t>
      </w:r>
      <w:r w:rsidRPr="00F03DD4">
        <w:rPr>
          <w:color w:val="000000"/>
          <w:spacing w:val="1"/>
        </w:rPr>
        <w:t xml:space="preserve">и оторвать его от </w:t>
      </w:r>
      <w:r w:rsidRPr="00F03DD4">
        <w:rPr>
          <w:bCs/>
          <w:color w:val="000000"/>
          <w:spacing w:val="1"/>
        </w:rPr>
        <w:t>татами.</w:t>
      </w:r>
    </w:p>
    <w:p w:rsidR="00F11165" w:rsidRDefault="00F11165" w:rsidP="00F11165">
      <w:r>
        <w:t xml:space="preserve">      </w:t>
      </w:r>
      <w:r w:rsidRPr="00E65F4D">
        <w:t xml:space="preserve">В учебно-тренировочных группах </w:t>
      </w:r>
      <w:r>
        <w:t>четвертого года обучения используют упражнения для развития специальных физических качеств:</w:t>
      </w:r>
    </w:p>
    <w:p w:rsidR="00F11165" w:rsidRPr="008F0161" w:rsidRDefault="00F11165" w:rsidP="00F11165">
      <w:r>
        <w:t xml:space="preserve">    </w:t>
      </w:r>
      <w:r w:rsidRPr="008F0161">
        <w:rPr>
          <w:color w:val="000000"/>
          <w:spacing w:val="2"/>
          <w:w w:val="107"/>
        </w:rPr>
        <w:t>Для развития специальных физических качеств следует исполь</w:t>
      </w:r>
      <w:r w:rsidRPr="008F0161">
        <w:rPr>
          <w:color w:val="000000"/>
          <w:spacing w:val="2"/>
          <w:w w:val="107"/>
        </w:rPr>
        <w:softHyphen/>
        <w:t>зовать упражнения, сходные с основными соревновательными уп</w:t>
      </w:r>
      <w:r w:rsidRPr="008F0161">
        <w:rPr>
          <w:color w:val="000000"/>
          <w:spacing w:val="2"/>
          <w:w w:val="107"/>
        </w:rPr>
        <w:softHyphen/>
      </w:r>
      <w:r w:rsidRPr="008F0161">
        <w:rPr>
          <w:color w:val="000000"/>
          <w:spacing w:val="6"/>
          <w:w w:val="107"/>
        </w:rPr>
        <w:t xml:space="preserve">ражнениями дзюдоиста, - бросками, приемами борьбы лежа. При </w:t>
      </w:r>
      <w:r w:rsidRPr="008F0161">
        <w:rPr>
          <w:color w:val="000000"/>
          <w:spacing w:val="3"/>
          <w:w w:val="107"/>
        </w:rPr>
        <w:t>выполнении упражнений необходимо обращать внимание на рас</w:t>
      </w:r>
      <w:r w:rsidRPr="008F0161">
        <w:rPr>
          <w:color w:val="000000"/>
          <w:spacing w:val="3"/>
          <w:w w:val="107"/>
        </w:rPr>
        <w:softHyphen/>
      </w:r>
      <w:r w:rsidRPr="008F0161">
        <w:rPr>
          <w:color w:val="000000"/>
          <w:spacing w:val="2"/>
          <w:w w:val="107"/>
        </w:rPr>
        <w:t xml:space="preserve">слабление мускулатуры, на сохранение равновесия, на </w:t>
      </w:r>
      <w:r w:rsidRPr="008F0161">
        <w:rPr>
          <w:color w:val="000000"/>
          <w:spacing w:val="2"/>
          <w:w w:val="107"/>
        </w:rPr>
        <w:lastRenderedPageBreak/>
        <w:t>чувство из</w:t>
      </w:r>
      <w:r w:rsidRPr="008F0161">
        <w:rPr>
          <w:color w:val="000000"/>
          <w:spacing w:val="2"/>
          <w:w w:val="107"/>
        </w:rPr>
        <w:softHyphen/>
      </w:r>
      <w:r w:rsidRPr="008F0161">
        <w:rPr>
          <w:color w:val="000000"/>
          <w:spacing w:val="-1"/>
          <w:w w:val="107"/>
        </w:rPr>
        <w:t>менения времени, на ориентировку в пространстве. «Учи-</w:t>
      </w:r>
      <w:proofErr w:type="spellStart"/>
      <w:r w:rsidRPr="008F0161">
        <w:rPr>
          <w:color w:val="000000"/>
          <w:spacing w:val="-1"/>
          <w:w w:val="107"/>
        </w:rPr>
        <w:t>коми</w:t>
      </w:r>
      <w:proofErr w:type="spellEnd"/>
      <w:r w:rsidRPr="008F0161">
        <w:rPr>
          <w:color w:val="000000"/>
          <w:spacing w:val="-1"/>
          <w:w w:val="107"/>
        </w:rPr>
        <w:t xml:space="preserve">» при </w:t>
      </w:r>
      <w:r w:rsidRPr="008F0161">
        <w:rPr>
          <w:color w:val="000000"/>
          <w:spacing w:val="3"/>
          <w:w w:val="107"/>
        </w:rPr>
        <w:t>движениях партнера вперед, назад (партнер оказывает дозирован</w:t>
      </w:r>
      <w:r w:rsidRPr="008F0161">
        <w:rPr>
          <w:color w:val="000000"/>
          <w:spacing w:val="3"/>
          <w:w w:val="107"/>
        </w:rPr>
        <w:softHyphen/>
      </w:r>
      <w:r w:rsidRPr="008F0161">
        <w:rPr>
          <w:color w:val="000000"/>
          <w:spacing w:val="1"/>
          <w:w w:val="107"/>
        </w:rPr>
        <w:t xml:space="preserve">ное сопротивление в момент «отрыва» его от татами), </w:t>
      </w:r>
      <w:r w:rsidRPr="008F0161">
        <w:rPr>
          <w:iCs/>
          <w:color w:val="000000"/>
          <w:spacing w:val="1"/>
        </w:rPr>
        <w:t xml:space="preserve">Воспитание </w:t>
      </w:r>
      <w:r>
        <w:rPr>
          <w:bCs/>
          <w:iCs/>
          <w:color w:val="000000"/>
          <w:spacing w:val="1"/>
        </w:rPr>
        <w:t>скоро</w:t>
      </w:r>
      <w:r w:rsidRPr="008F0161">
        <w:rPr>
          <w:bCs/>
          <w:iCs/>
          <w:color w:val="000000"/>
          <w:spacing w:val="1"/>
        </w:rPr>
        <w:t>стно-с</w:t>
      </w:r>
      <w:r>
        <w:rPr>
          <w:bCs/>
          <w:iCs/>
          <w:color w:val="000000"/>
          <w:spacing w:val="1"/>
        </w:rPr>
        <w:t>ил</w:t>
      </w:r>
      <w:r w:rsidRPr="008F0161">
        <w:rPr>
          <w:bCs/>
          <w:iCs/>
          <w:color w:val="000000"/>
          <w:spacing w:val="1"/>
        </w:rPr>
        <w:t xml:space="preserve">овой выносливости </w:t>
      </w:r>
      <w:r>
        <w:rPr>
          <w:bCs/>
          <w:iCs/>
          <w:color w:val="000000"/>
        </w:rPr>
        <w:t xml:space="preserve">(работа </w:t>
      </w:r>
      <w:proofErr w:type="spellStart"/>
      <w:r>
        <w:rPr>
          <w:bCs/>
          <w:iCs/>
          <w:color w:val="000000"/>
        </w:rPr>
        <w:t>субмаксимал</w:t>
      </w:r>
      <w:r w:rsidRPr="008F0161">
        <w:rPr>
          <w:bCs/>
          <w:iCs/>
          <w:color w:val="000000"/>
        </w:rPr>
        <w:t>ьной</w:t>
      </w:r>
      <w:proofErr w:type="spellEnd"/>
      <w:r w:rsidRPr="008F0161">
        <w:rPr>
          <w:bCs/>
          <w:iCs/>
          <w:color w:val="000000"/>
        </w:rPr>
        <w:t xml:space="preserve"> мощности)</w:t>
      </w:r>
    </w:p>
    <w:p w:rsidR="00F11165" w:rsidRPr="008F0161" w:rsidRDefault="00F11165" w:rsidP="00F11165">
      <w:pPr>
        <w:shd w:val="clear" w:color="auto" w:fill="FFFFFF"/>
        <w:spacing w:line="240" w:lineRule="exact"/>
        <w:ind w:left="24" w:right="38" w:firstLine="283"/>
        <w:jc w:val="both"/>
      </w:pPr>
      <w:r w:rsidRPr="008F0161">
        <w:rPr>
          <w:iCs/>
          <w:color w:val="000000"/>
        </w:rPr>
        <w:t xml:space="preserve">Круговая тренировка: </w:t>
      </w:r>
      <w:r w:rsidRPr="008F0161">
        <w:rPr>
          <w:color w:val="000000"/>
        </w:rPr>
        <w:t>4 круга, в каждой серии выполнить макси</w:t>
      </w:r>
      <w:r w:rsidRPr="008F0161">
        <w:rPr>
          <w:color w:val="000000"/>
        </w:rPr>
        <w:softHyphen/>
        <w:t xml:space="preserve">мальное количество повторений с резиновым амортизатором за 30 с, отдых между сериями 30 с, между кругами - </w:t>
      </w:r>
      <w:r w:rsidRPr="008F0161">
        <w:rPr>
          <w:iCs/>
          <w:color w:val="000000"/>
        </w:rPr>
        <w:t xml:space="preserve">4-6 </w:t>
      </w:r>
      <w:r w:rsidRPr="008F0161">
        <w:rPr>
          <w:color w:val="000000"/>
        </w:rPr>
        <w:t>минут,</w:t>
      </w:r>
    </w:p>
    <w:p w:rsidR="00F11165" w:rsidRPr="008F0161" w:rsidRDefault="00F11165" w:rsidP="00F11165">
      <w:pPr>
        <w:shd w:val="clear" w:color="auto" w:fill="FFFFFF"/>
        <w:spacing w:line="240" w:lineRule="exact"/>
        <w:ind w:left="14" w:right="43" w:firstLine="307"/>
        <w:jc w:val="both"/>
      </w:pPr>
      <w:r w:rsidRPr="008F0161">
        <w:rPr>
          <w:color w:val="000000"/>
          <w:spacing w:val="7"/>
        </w:rPr>
        <w:t xml:space="preserve">1~2-я серии - имитация бросков с поворотом спиной к партнеру, </w:t>
      </w:r>
      <w:r w:rsidRPr="008F0161">
        <w:rPr>
          <w:color w:val="000000"/>
          <w:spacing w:val="15"/>
        </w:rPr>
        <w:t xml:space="preserve">влево, вправо; 3-4-я серии - имитация бросков, находясь лицом </w:t>
      </w:r>
      <w:r w:rsidRPr="008F0161">
        <w:rPr>
          <w:color w:val="000000"/>
          <w:spacing w:val="8"/>
        </w:rPr>
        <w:t>к партнеру влево, вправо; 5-я серия - имитация броска через грудь,</w:t>
      </w:r>
    </w:p>
    <w:p w:rsidR="00F11165" w:rsidRPr="00F84441" w:rsidRDefault="00F11165" w:rsidP="00F11165">
      <w:pPr>
        <w:shd w:val="clear" w:color="auto" w:fill="FFFFFF"/>
        <w:spacing w:line="240" w:lineRule="exact"/>
        <w:ind w:right="48" w:firstLine="302"/>
        <w:jc w:val="both"/>
      </w:pPr>
      <w:r w:rsidRPr="008F0161">
        <w:rPr>
          <w:iCs/>
          <w:color w:val="000000"/>
        </w:rPr>
        <w:t xml:space="preserve">Круговая тренировка: 2 </w:t>
      </w:r>
      <w:r w:rsidRPr="008F0161">
        <w:rPr>
          <w:color w:val="000000"/>
        </w:rPr>
        <w:t>круга, в каждой серии качественно выпол</w:t>
      </w:r>
      <w:r w:rsidRPr="008F0161">
        <w:rPr>
          <w:color w:val="000000"/>
        </w:rPr>
        <w:softHyphen/>
        <w:t xml:space="preserve">нять броски без отдыха между сериями, между кругами отдых 5 </w:t>
      </w:r>
      <w:r w:rsidRPr="008F0161">
        <w:rPr>
          <w:bCs/>
          <w:color w:val="000000"/>
        </w:rPr>
        <w:t>ми</w:t>
      </w:r>
      <w:r w:rsidRPr="008F0161">
        <w:rPr>
          <w:bCs/>
          <w:color w:val="000000"/>
        </w:rPr>
        <w:softHyphen/>
        <w:t xml:space="preserve">нут </w:t>
      </w:r>
      <w:r w:rsidRPr="008F0161">
        <w:rPr>
          <w:color w:val="000000"/>
        </w:rPr>
        <w:t>(помогают дзюдоисту три партнера). 1-я серия - 50 с броски партнеров через спину в медленном темпе, затем 10 с в максималь</w:t>
      </w:r>
      <w:r w:rsidRPr="008F0161">
        <w:rPr>
          <w:color w:val="000000"/>
        </w:rPr>
        <w:softHyphen/>
        <w:t xml:space="preserve">ном темпе, 2-я серия - 50 с броски партнеров </w:t>
      </w:r>
      <w:proofErr w:type="spellStart"/>
      <w:r w:rsidRPr="008F0161">
        <w:rPr>
          <w:color w:val="000000"/>
        </w:rPr>
        <w:t>отхватом</w:t>
      </w:r>
      <w:proofErr w:type="spellEnd"/>
      <w:r w:rsidRPr="008F0161">
        <w:rPr>
          <w:color w:val="000000"/>
        </w:rPr>
        <w:t>, 10 с в мак</w:t>
      </w:r>
      <w:r w:rsidRPr="008F0161">
        <w:rPr>
          <w:color w:val="000000"/>
        </w:rPr>
        <w:softHyphen/>
        <w:t>симальном темпе, 3-я серия - 50 с броски подхватом в медленном темпе, 10 с в максимальном, 4-я серия - броски 50 с передней под</w:t>
      </w:r>
      <w:r w:rsidRPr="008F0161">
        <w:rPr>
          <w:color w:val="000000"/>
        </w:rPr>
        <w:softHyphen/>
        <w:t xml:space="preserve">сечкой, </w:t>
      </w:r>
      <w:proofErr w:type="gramStart"/>
      <w:r w:rsidRPr="008F0161">
        <w:rPr>
          <w:color w:val="000000"/>
        </w:rPr>
        <w:t>в .медленном</w:t>
      </w:r>
      <w:proofErr w:type="gramEnd"/>
      <w:r w:rsidRPr="008F0161">
        <w:rPr>
          <w:color w:val="000000"/>
        </w:rPr>
        <w:t xml:space="preserve"> темпе, 10 с в максимальном.</w:t>
      </w:r>
    </w:p>
    <w:p w:rsidR="00F11165" w:rsidRDefault="00F11165" w:rsidP="00F11165">
      <w:pPr>
        <w:shd w:val="clear" w:color="auto" w:fill="FFFFFF"/>
        <w:spacing w:line="235" w:lineRule="exact"/>
        <w:ind w:left="1493" w:right="1392"/>
        <w:jc w:val="center"/>
        <w:rPr>
          <w:bCs/>
          <w:iCs/>
          <w:color w:val="000000"/>
          <w:spacing w:val="-5"/>
        </w:rPr>
      </w:pPr>
      <w:r w:rsidRPr="008F0161">
        <w:rPr>
          <w:bCs/>
          <w:iCs/>
          <w:color w:val="000000"/>
          <w:spacing w:val="-5"/>
        </w:rPr>
        <w:t xml:space="preserve">Воспитание специальной выносливости </w:t>
      </w:r>
    </w:p>
    <w:p w:rsidR="00F11165" w:rsidRPr="008F0161" w:rsidRDefault="00F11165" w:rsidP="00F11165">
      <w:pPr>
        <w:shd w:val="clear" w:color="auto" w:fill="FFFFFF"/>
        <w:spacing w:line="235" w:lineRule="exact"/>
        <w:ind w:left="1493" w:right="1392"/>
        <w:jc w:val="center"/>
      </w:pPr>
      <w:r w:rsidRPr="008F0161">
        <w:rPr>
          <w:bCs/>
          <w:iCs/>
          <w:color w:val="000000"/>
        </w:rPr>
        <w:t>(работа большой мощности)</w:t>
      </w:r>
    </w:p>
    <w:p w:rsidR="00F11165" w:rsidRPr="00331BAE" w:rsidRDefault="00F11165" w:rsidP="00F11165">
      <w:pPr>
        <w:shd w:val="clear" w:color="auto" w:fill="FFFFFF"/>
        <w:spacing w:line="235" w:lineRule="exact"/>
        <w:ind w:left="82" w:firstLine="302"/>
        <w:jc w:val="both"/>
      </w:pPr>
      <w:r w:rsidRPr="008F0161">
        <w:rPr>
          <w:iCs/>
          <w:color w:val="000000"/>
          <w:spacing w:val="3"/>
        </w:rPr>
        <w:t xml:space="preserve">Круговая тренировка: </w:t>
      </w:r>
      <w:r w:rsidRPr="008F0161">
        <w:rPr>
          <w:color w:val="000000"/>
          <w:spacing w:val="3"/>
        </w:rPr>
        <w:t xml:space="preserve">Выдержать режим работы в одном круге при </w:t>
      </w:r>
      <w:r w:rsidRPr="008F0161">
        <w:rPr>
          <w:color w:val="000000"/>
        </w:rPr>
        <w:t xml:space="preserve">отдыхе в 1 минуту между 5 и 6. 1-я станция </w:t>
      </w:r>
      <w:r>
        <w:rPr>
          <w:color w:val="000000"/>
        </w:rPr>
        <w:t>–</w:t>
      </w:r>
      <w:r w:rsidRPr="008F0161">
        <w:rPr>
          <w:color w:val="000000"/>
        </w:rPr>
        <w:t xml:space="preserve"> борьба за захват -1 минута; 2-я станция </w:t>
      </w:r>
      <w:r>
        <w:rPr>
          <w:color w:val="000000"/>
        </w:rPr>
        <w:t>–</w:t>
      </w:r>
      <w:r w:rsidRPr="008F0161">
        <w:rPr>
          <w:color w:val="000000"/>
        </w:rPr>
        <w:t xml:space="preserve"> борьба лежа (30 с в атаке, 30 с в обороне); 3-я станция </w:t>
      </w:r>
      <w:r>
        <w:rPr>
          <w:color w:val="000000"/>
        </w:rPr>
        <w:t>–</w:t>
      </w:r>
      <w:r w:rsidRPr="008F0161">
        <w:rPr>
          <w:color w:val="000000"/>
        </w:rPr>
        <w:t xml:space="preserve"> борьба в стойке по заданию </w:t>
      </w:r>
      <w:r>
        <w:rPr>
          <w:color w:val="000000"/>
        </w:rPr>
        <w:t>–</w:t>
      </w:r>
      <w:r w:rsidRPr="008F0161">
        <w:rPr>
          <w:color w:val="000000"/>
        </w:rPr>
        <w:t xml:space="preserve"> 2 минуты; 4-я станция </w:t>
      </w:r>
      <w:r>
        <w:rPr>
          <w:color w:val="000000"/>
        </w:rPr>
        <w:t>–</w:t>
      </w:r>
      <w:r w:rsidRPr="008F0161">
        <w:rPr>
          <w:color w:val="000000"/>
          <w:spacing w:val="13"/>
        </w:rPr>
        <w:t xml:space="preserve">борьба лежа по заданию </w:t>
      </w:r>
      <w:r>
        <w:rPr>
          <w:color w:val="000000"/>
          <w:spacing w:val="13"/>
        </w:rPr>
        <w:t>–</w:t>
      </w:r>
      <w:r w:rsidRPr="008F0161">
        <w:rPr>
          <w:color w:val="000000"/>
          <w:spacing w:val="13"/>
        </w:rPr>
        <w:t xml:space="preserve"> 1 минута; 5-я станция </w:t>
      </w:r>
      <w:r>
        <w:rPr>
          <w:color w:val="000000"/>
          <w:spacing w:val="13"/>
        </w:rPr>
        <w:t>–</w:t>
      </w:r>
      <w:r w:rsidRPr="008F0161">
        <w:rPr>
          <w:color w:val="000000"/>
          <w:spacing w:val="13"/>
        </w:rPr>
        <w:t xml:space="preserve"> борьба без кимо</w:t>
      </w:r>
      <w:r w:rsidRPr="008F0161">
        <w:rPr>
          <w:color w:val="000000"/>
          <w:spacing w:val="13"/>
        </w:rPr>
        <w:softHyphen/>
      </w:r>
      <w:r w:rsidRPr="008F0161">
        <w:rPr>
          <w:color w:val="000000"/>
        </w:rPr>
        <w:t xml:space="preserve">но </w:t>
      </w:r>
      <w:r>
        <w:rPr>
          <w:color w:val="000000"/>
        </w:rPr>
        <w:t>–</w:t>
      </w:r>
      <w:r w:rsidRPr="008F0161">
        <w:rPr>
          <w:color w:val="000000"/>
        </w:rPr>
        <w:t xml:space="preserve"> 2 минуты; </w:t>
      </w:r>
      <w:r w:rsidRPr="008F0161">
        <w:rPr>
          <w:bCs/>
          <w:color w:val="000000"/>
        </w:rPr>
        <w:t xml:space="preserve">6-я </w:t>
      </w:r>
      <w:r w:rsidRPr="008F0161">
        <w:rPr>
          <w:color w:val="000000"/>
        </w:rPr>
        <w:t xml:space="preserve">станция </w:t>
      </w:r>
      <w:r>
        <w:rPr>
          <w:color w:val="000000"/>
        </w:rPr>
        <w:t>–</w:t>
      </w:r>
      <w:r w:rsidRPr="008F0161">
        <w:rPr>
          <w:color w:val="000000"/>
        </w:rPr>
        <w:t xml:space="preserve"> борьба лежа </w:t>
      </w:r>
      <w:r>
        <w:rPr>
          <w:color w:val="000000"/>
        </w:rPr>
        <w:t>–</w:t>
      </w:r>
      <w:r w:rsidRPr="008F0161">
        <w:rPr>
          <w:color w:val="000000"/>
        </w:rPr>
        <w:t xml:space="preserve"> 1 минута; 7-я станция </w:t>
      </w:r>
      <w:r>
        <w:rPr>
          <w:color w:val="000000"/>
        </w:rPr>
        <w:t>–</w:t>
      </w:r>
      <w:r w:rsidRPr="008F0161">
        <w:rPr>
          <w:color w:val="000000"/>
          <w:spacing w:val="20"/>
        </w:rPr>
        <w:t xml:space="preserve">борьба в стойке за захват </w:t>
      </w:r>
      <w:r>
        <w:rPr>
          <w:color w:val="000000"/>
          <w:spacing w:val="20"/>
        </w:rPr>
        <w:t>–</w:t>
      </w:r>
      <w:r w:rsidRPr="008F0161">
        <w:rPr>
          <w:color w:val="000000"/>
          <w:spacing w:val="20"/>
        </w:rPr>
        <w:t xml:space="preserve"> 1 минута; 8-я станция </w:t>
      </w:r>
      <w:r>
        <w:rPr>
          <w:color w:val="000000"/>
          <w:spacing w:val="20"/>
        </w:rPr>
        <w:t>–</w:t>
      </w:r>
      <w:r w:rsidRPr="008F0161">
        <w:rPr>
          <w:color w:val="000000"/>
          <w:spacing w:val="20"/>
        </w:rPr>
        <w:t xml:space="preserve"> борьба лежа -</w:t>
      </w:r>
      <w:r w:rsidRPr="008F0161">
        <w:rPr>
          <w:color w:val="000000"/>
          <w:spacing w:val="23"/>
        </w:rPr>
        <w:t xml:space="preserve">1 минута; 9-я станция </w:t>
      </w:r>
      <w:r>
        <w:rPr>
          <w:color w:val="000000"/>
          <w:spacing w:val="23"/>
        </w:rPr>
        <w:t>–</w:t>
      </w:r>
      <w:r w:rsidRPr="008F0161">
        <w:rPr>
          <w:color w:val="000000"/>
          <w:spacing w:val="23"/>
        </w:rPr>
        <w:t xml:space="preserve"> борьба в стойке за захват </w:t>
      </w:r>
      <w:r>
        <w:rPr>
          <w:color w:val="000000"/>
          <w:spacing w:val="23"/>
        </w:rPr>
        <w:t>–</w:t>
      </w:r>
      <w:r w:rsidRPr="008F0161">
        <w:rPr>
          <w:color w:val="000000"/>
          <w:spacing w:val="23"/>
        </w:rPr>
        <w:t xml:space="preserve"> 1 минута; </w:t>
      </w:r>
      <w:r w:rsidRPr="008F0161">
        <w:rPr>
          <w:color w:val="000000"/>
          <w:spacing w:val="17"/>
        </w:rPr>
        <w:t xml:space="preserve">10-я станция </w:t>
      </w:r>
      <w:r>
        <w:rPr>
          <w:color w:val="000000"/>
          <w:spacing w:val="17"/>
        </w:rPr>
        <w:t>–</w:t>
      </w:r>
      <w:r w:rsidRPr="008F0161">
        <w:rPr>
          <w:color w:val="000000"/>
          <w:spacing w:val="17"/>
        </w:rPr>
        <w:t xml:space="preserve"> борьба лежа по заданию </w:t>
      </w:r>
      <w:r>
        <w:rPr>
          <w:color w:val="000000"/>
          <w:spacing w:val="17"/>
        </w:rPr>
        <w:t>–</w:t>
      </w:r>
      <w:r w:rsidRPr="008F0161">
        <w:rPr>
          <w:color w:val="000000"/>
          <w:spacing w:val="17"/>
        </w:rPr>
        <w:t xml:space="preserve"> 1 минута; 11-я станция </w:t>
      </w:r>
      <w:r>
        <w:rPr>
          <w:color w:val="000000"/>
          <w:spacing w:val="17"/>
        </w:rPr>
        <w:t>–</w:t>
      </w:r>
      <w:r w:rsidRPr="008F0161">
        <w:rPr>
          <w:color w:val="000000"/>
        </w:rPr>
        <w:t xml:space="preserve">борьба </w:t>
      </w:r>
      <w:r w:rsidRPr="008F0161">
        <w:rPr>
          <w:iCs/>
          <w:color w:val="000000"/>
        </w:rPr>
        <w:t xml:space="preserve">в </w:t>
      </w:r>
      <w:r w:rsidRPr="008F0161">
        <w:rPr>
          <w:color w:val="000000"/>
        </w:rPr>
        <w:t xml:space="preserve">стойке </w:t>
      </w:r>
      <w:r>
        <w:rPr>
          <w:color w:val="000000"/>
        </w:rPr>
        <w:t>–</w:t>
      </w:r>
      <w:r w:rsidRPr="008F0161">
        <w:rPr>
          <w:color w:val="000000"/>
        </w:rPr>
        <w:t xml:space="preserve"> 2 минуты.</w:t>
      </w:r>
    </w:p>
    <w:p w:rsidR="00F11165" w:rsidRPr="007D6EDF" w:rsidRDefault="00F11165" w:rsidP="00F11165">
      <w:r>
        <w:t xml:space="preserve">    </w:t>
      </w:r>
      <w:r w:rsidRPr="00E65F4D">
        <w:t xml:space="preserve">В группах </w:t>
      </w:r>
      <w:r>
        <w:t>спортивного совершенствования 1-3 года обучения используют упражнения для развития специальных физических качеств:</w:t>
      </w:r>
    </w:p>
    <w:p w:rsidR="00F11165" w:rsidRPr="007D6EDF" w:rsidRDefault="00F11165" w:rsidP="00F11165">
      <w:pPr>
        <w:shd w:val="clear" w:color="auto" w:fill="FFFFFF"/>
        <w:ind w:left="29" w:firstLine="293"/>
        <w:jc w:val="both"/>
      </w:pPr>
      <w:r w:rsidRPr="007D6EDF">
        <w:rPr>
          <w:bCs/>
          <w:color w:val="000000"/>
          <w:spacing w:val="2"/>
        </w:rPr>
        <w:t xml:space="preserve">Упражнения, </w:t>
      </w:r>
      <w:r w:rsidRPr="007D6EDF">
        <w:rPr>
          <w:color w:val="000000"/>
          <w:spacing w:val="2"/>
        </w:rPr>
        <w:t xml:space="preserve">способствующие развитию силы, взрывной силы, </w:t>
      </w:r>
      <w:r w:rsidRPr="007D6EDF">
        <w:rPr>
          <w:color w:val="000000"/>
          <w:spacing w:val="1"/>
        </w:rPr>
        <w:t>скоростно-силовой выносливости: упражнения с партнером в сопро</w:t>
      </w:r>
      <w:r w:rsidRPr="007D6EDF">
        <w:rPr>
          <w:color w:val="000000"/>
          <w:spacing w:val="1"/>
        </w:rPr>
        <w:softHyphen/>
      </w:r>
      <w:r w:rsidRPr="007D6EDF">
        <w:rPr>
          <w:color w:val="000000"/>
          <w:spacing w:val="2"/>
        </w:rPr>
        <w:t>тивлении, перетягивании, выталкивании и т.п. Упражнения с парт</w:t>
      </w:r>
      <w:r w:rsidRPr="007D6EDF">
        <w:rPr>
          <w:color w:val="000000"/>
          <w:spacing w:val="2"/>
        </w:rPr>
        <w:softHyphen/>
        <w:t>нером для совершенствования координации.</w:t>
      </w:r>
    </w:p>
    <w:p w:rsidR="00F11165" w:rsidRPr="007D6EDF" w:rsidRDefault="00F11165" w:rsidP="00F11165">
      <w:pPr>
        <w:shd w:val="clear" w:color="auto" w:fill="FFFFFF"/>
        <w:ind w:left="24" w:right="5" w:firstLine="298"/>
        <w:jc w:val="both"/>
      </w:pPr>
      <w:r w:rsidRPr="007D6EDF">
        <w:rPr>
          <w:color w:val="000000"/>
          <w:spacing w:val="1"/>
        </w:rPr>
        <w:t>Упражнения, способствующие развитию быстроты реакции, бы</w:t>
      </w:r>
      <w:r w:rsidRPr="007D6EDF">
        <w:rPr>
          <w:color w:val="000000"/>
          <w:spacing w:val="1"/>
        </w:rPr>
        <w:softHyphen/>
      </w:r>
      <w:r w:rsidRPr="007D6EDF">
        <w:rPr>
          <w:color w:val="000000"/>
          <w:spacing w:val="3"/>
        </w:rPr>
        <w:t>строты отдельных двигательных действий, точности, вариативнос</w:t>
      </w:r>
      <w:r w:rsidRPr="007D6EDF">
        <w:rPr>
          <w:color w:val="000000"/>
          <w:spacing w:val="3"/>
        </w:rPr>
        <w:softHyphen/>
      </w:r>
      <w:r w:rsidRPr="007D6EDF">
        <w:rPr>
          <w:color w:val="000000"/>
          <w:spacing w:val="-1"/>
        </w:rPr>
        <w:t xml:space="preserve">ти </w:t>
      </w:r>
      <w:r w:rsidRPr="007D6EDF">
        <w:rPr>
          <w:bCs/>
          <w:color w:val="000000"/>
          <w:spacing w:val="-1"/>
        </w:rPr>
        <w:t xml:space="preserve">техники </w:t>
      </w:r>
      <w:r w:rsidRPr="007D6EDF">
        <w:rPr>
          <w:color w:val="000000"/>
          <w:spacing w:val="-1"/>
        </w:rPr>
        <w:t>дзюдо.</w:t>
      </w:r>
    </w:p>
    <w:p w:rsidR="00F11165" w:rsidRDefault="00F11165" w:rsidP="00F11165">
      <w:pPr>
        <w:shd w:val="clear" w:color="auto" w:fill="FFFFFF"/>
        <w:ind w:left="29" w:right="10" w:firstLine="288"/>
        <w:jc w:val="both"/>
        <w:rPr>
          <w:color w:val="000000"/>
          <w:spacing w:val="2"/>
        </w:rPr>
      </w:pPr>
      <w:r w:rsidRPr="007D6EDF">
        <w:rPr>
          <w:color w:val="000000"/>
        </w:rPr>
        <w:t xml:space="preserve">Формирование умений и навыков управления уровнем мышечных </w:t>
      </w:r>
      <w:r w:rsidRPr="007D6EDF">
        <w:rPr>
          <w:color w:val="000000"/>
          <w:spacing w:val="2"/>
        </w:rPr>
        <w:t>напряжений и расслаблений</w:t>
      </w:r>
      <w:r>
        <w:rPr>
          <w:color w:val="000000"/>
          <w:spacing w:val="2"/>
        </w:rPr>
        <w:t>.</w:t>
      </w:r>
    </w:p>
    <w:p w:rsidR="00F11165" w:rsidRDefault="00F11165" w:rsidP="00F11165">
      <w:pPr>
        <w:shd w:val="clear" w:color="auto" w:fill="FFFFFF"/>
        <w:ind w:left="29" w:right="10" w:firstLine="288"/>
        <w:jc w:val="both"/>
        <w:rPr>
          <w:color w:val="000000"/>
          <w:spacing w:val="2"/>
        </w:rPr>
      </w:pPr>
    </w:p>
    <w:p w:rsidR="00F11165" w:rsidRDefault="00F11165" w:rsidP="00F11165">
      <w:pPr>
        <w:shd w:val="clear" w:color="auto" w:fill="FFFFFF"/>
        <w:ind w:left="29" w:right="10" w:firstLine="288"/>
        <w:jc w:val="both"/>
        <w:rPr>
          <w:color w:val="000000"/>
          <w:spacing w:val="2"/>
        </w:rPr>
      </w:pPr>
    </w:p>
    <w:p w:rsidR="00F11165" w:rsidRDefault="00F11165" w:rsidP="00F11165">
      <w:pPr>
        <w:shd w:val="clear" w:color="auto" w:fill="FFFFFF"/>
        <w:ind w:left="29" w:right="10" w:firstLine="288"/>
        <w:jc w:val="center"/>
        <w:rPr>
          <w:color w:val="000000"/>
          <w:spacing w:val="2"/>
        </w:rPr>
      </w:pPr>
    </w:p>
    <w:p w:rsidR="00F11165" w:rsidRDefault="00F11165" w:rsidP="00F11165">
      <w:pPr>
        <w:shd w:val="clear" w:color="auto" w:fill="FFFFFF"/>
        <w:ind w:left="29" w:right="10" w:firstLine="288"/>
        <w:jc w:val="center"/>
      </w:pPr>
      <w:r>
        <w:t>2.ОБЩАЯ ФИЗИЧЕСКАЯ ПОДГОТОВКА</w:t>
      </w:r>
    </w:p>
    <w:p w:rsidR="00F11165" w:rsidRPr="00656B97" w:rsidRDefault="00F11165" w:rsidP="00F11165">
      <w:pPr>
        <w:shd w:val="clear" w:color="auto" w:fill="FFFFFF"/>
        <w:ind w:left="29" w:right="10" w:firstLine="288"/>
      </w:pPr>
    </w:p>
    <w:p w:rsidR="00F11165" w:rsidRPr="002432FA" w:rsidRDefault="00F11165" w:rsidP="00F11165">
      <w:pPr>
        <w:shd w:val="clear" w:color="auto" w:fill="FFFFFF"/>
        <w:ind w:right="2" w:firstLine="720"/>
        <w:jc w:val="both"/>
      </w:pPr>
      <w:r>
        <w:t>Р</w:t>
      </w:r>
      <w:r w:rsidRPr="002432FA">
        <w:t>азвитие физических качеств у за</w:t>
      </w:r>
      <w:r>
        <w:t>нимающихся в СОГ происходит под влиянием</w:t>
      </w:r>
      <w:r w:rsidRPr="002432FA">
        <w:t xml:space="preserve"> двух факторов: возрастных изме</w:t>
      </w:r>
      <w:r>
        <w:t>нений организма и режимов двигательн</w:t>
      </w:r>
      <w:r w:rsidRPr="002432FA">
        <w:t>ой активности.</w:t>
      </w:r>
    </w:p>
    <w:p w:rsidR="00F11165" w:rsidRDefault="00F11165" w:rsidP="00F11165">
      <w:pPr>
        <w:shd w:val="clear" w:color="auto" w:fill="FFFFFF"/>
        <w:ind w:right="2" w:firstLine="720"/>
        <w:jc w:val="both"/>
      </w:pPr>
      <w:r w:rsidRPr="00C81876">
        <w:rPr>
          <w:b/>
          <w:bCs/>
        </w:rPr>
        <w:t>Развитие быстроты движений</w:t>
      </w:r>
      <w:r w:rsidRPr="002432FA">
        <w:rPr>
          <w:bCs/>
        </w:rPr>
        <w:t xml:space="preserve"> </w:t>
      </w:r>
      <w:r>
        <w:t>решает основные задачи: развивать способн</w:t>
      </w:r>
      <w:r w:rsidRPr="002432FA">
        <w:t>ость быстро реагировать на сигнал; повышать темп</w:t>
      </w:r>
      <w:r>
        <w:t xml:space="preserve"> движений. В процессе</w:t>
      </w:r>
      <w:r w:rsidRPr="002432FA">
        <w:t xml:space="preserve"> развития быстроты необходимо</w:t>
      </w:r>
      <w:r>
        <w:t xml:space="preserve"> сначала осваивать выполняемые движ</w:t>
      </w:r>
      <w:r w:rsidRPr="002432FA">
        <w:t xml:space="preserve">ения в медленном темпе; к концу </w:t>
      </w:r>
      <w:r>
        <w:t>выполнения упражнения скорость не до</w:t>
      </w:r>
      <w:r w:rsidRPr="002432FA">
        <w:t xml:space="preserve">лжна снижаться. Длина дистанции у занимающихся 6—7 лет состав-30—35 м; число повторений прыжков 10—12 раз; продолжительность </w:t>
      </w:r>
      <w:r>
        <w:t>непрерывного</w:t>
      </w:r>
      <w:r w:rsidRPr="002432FA">
        <w:t xml:space="preserve"> интенсивного бега до 30-</w:t>
      </w:r>
      <w:r>
        <w:t>35 с. Для развития быстроты рекоме</w:t>
      </w:r>
      <w:r w:rsidRPr="002432FA">
        <w:t xml:space="preserve">ндуется разнообразие применяемых упражнений, их необходимо </w:t>
      </w:r>
      <w:r>
        <w:t>повтор</w:t>
      </w:r>
      <w:r w:rsidRPr="002432FA">
        <w:t>ять в различных условиях, усло</w:t>
      </w:r>
      <w:r>
        <w:t xml:space="preserve">жняя или упрощая задание. Развить </w:t>
      </w:r>
      <w:r w:rsidRPr="002432FA">
        <w:t xml:space="preserve">быстроту рекомендуется в начале основной части занятия. </w:t>
      </w:r>
    </w:p>
    <w:p w:rsidR="00F11165" w:rsidRPr="002432FA" w:rsidRDefault="00F11165" w:rsidP="00F11165">
      <w:pPr>
        <w:shd w:val="clear" w:color="auto" w:fill="FFFFFF"/>
        <w:ind w:right="2" w:firstLine="720"/>
        <w:jc w:val="both"/>
      </w:pPr>
      <w:r w:rsidRPr="006419A4">
        <w:rPr>
          <w:b/>
          <w:bCs/>
        </w:rPr>
        <w:t>Развитие ловкости</w:t>
      </w:r>
      <w:r w:rsidRPr="002432FA">
        <w:rPr>
          <w:bCs/>
        </w:rPr>
        <w:t xml:space="preserve"> </w:t>
      </w:r>
      <w:r w:rsidRPr="002432FA">
        <w:t>помогает осва</w:t>
      </w:r>
      <w:r>
        <w:t>ивать новые упражнения и повышает двига</w:t>
      </w:r>
      <w:r w:rsidRPr="002432FA">
        <w:t>тельную координацию заним</w:t>
      </w:r>
      <w:r>
        <w:t>ающихся. При развитии ловкости осно</w:t>
      </w:r>
      <w:r w:rsidRPr="002432FA">
        <w:t xml:space="preserve">вное внимание уделяется: освоению различных видов упражнений; </w:t>
      </w:r>
      <w:r>
        <w:t>разв</w:t>
      </w:r>
      <w:r w:rsidRPr="002432FA">
        <w:t xml:space="preserve">итию способности выполнять </w:t>
      </w:r>
      <w:r w:rsidRPr="002432FA">
        <w:lastRenderedPageBreak/>
        <w:t>упра</w:t>
      </w:r>
      <w:r>
        <w:t>жнения в различных условиях (упроще</w:t>
      </w:r>
      <w:r w:rsidRPr="002432FA">
        <w:t>нных, стандартных,</w:t>
      </w:r>
      <w:r>
        <w:t xml:space="preserve"> усложненных); решению конкретных двигательных </w:t>
      </w:r>
      <w:r w:rsidRPr="002432FA">
        <w:t>задач при выполнении упражнений.</w:t>
      </w:r>
    </w:p>
    <w:p w:rsidR="00F11165" w:rsidRDefault="00F11165" w:rsidP="00F11165">
      <w:pPr>
        <w:ind w:right="2" w:firstLine="720"/>
        <w:jc w:val="both"/>
      </w:pPr>
      <w:r>
        <w:t xml:space="preserve">В </w:t>
      </w:r>
      <w:r w:rsidRPr="002432FA">
        <w:t xml:space="preserve">процессе развития ловкости необходимо учитывать, что эти </w:t>
      </w:r>
      <w:proofErr w:type="gramStart"/>
      <w:r w:rsidRPr="002432FA">
        <w:t>упраж</w:t>
      </w:r>
      <w:r>
        <w:t xml:space="preserve">нения </w:t>
      </w:r>
      <w:r w:rsidRPr="002432FA">
        <w:t xml:space="preserve"> требуют</w:t>
      </w:r>
      <w:proofErr w:type="gramEnd"/>
      <w:r w:rsidRPr="002432FA">
        <w:t xml:space="preserve"> напряженного внимания, что быстро вызывает утомление </w:t>
      </w:r>
      <w:r>
        <w:t>у заним</w:t>
      </w:r>
      <w:r w:rsidRPr="002432FA">
        <w:t>ающихся. Для повышения то</w:t>
      </w:r>
      <w:r>
        <w:t>чности выполняемых движений такие у</w:t>
      </w:r>
      <w:r w:rsidRPr="002432FA">
        <w:t>пражнения проводят непродолжительное время в подготовительной и занятия или начале основной. Развивать ловкость необходимо, при</w:t>
      </w:r>
      <w:r>
        <w:t>меняя</w:t>
      </w:r>
      <w:r w:rsidRPr="002432FA">
        <w:t xml:space="preserve"> необычные исходные положения, быструю смену различных по</w:t>
      </w:r>
      <w:r>
        <w:t>ложе</w:t>
      </w:r>
      <w:r w:rsidRPr="002432FA">
        <w:t>ний; изменение скорости и темпа</w:t>
      </w:r>
      <w:r>
        <w:t xml:space="preserve"> движений, различных сочетаний упраж</w:t>
      </w:r>
      <w:r w:rsidRPr="002432FA">
        <w:t>нений и последовательности эл</w:t>
      </w:r>
      <w:r>
        <w:t xml:space="preserve">ементов; смену способов выполнения </w:t>
      </w:r>
      <w:r w:rsidRPr="002432FA">
        <w:t>упражнений; использование в упражнениях предметов различной мы (надувные мячи, волейбольные, футбольные); выполнени</w:t>
      </w:r>
      <w:r>
        <w:t>е согласова</w:t>
      </w:r>
      <w:r w:rsidRPr="002432FA">
        <w:t>нных движений несколькими участ</w:t>
      </w:r>
      <w:r>
        <w:t>никами (вдвоем: сидя, стоя); услож</w:t>
      </w:r>
      <w:r w:rsidRPr="002432FA">
        <w:t>нять сочетания известных движени</w:t>
      </w:r>
      <w:r>
        <w:t>й (бег змейкой, доставая в прыжке п</w:t>
      </w:r>
      <w:r w:rsidRPr="002432FA">
        <w:t xml:space="preserve">одвешенный предмет); усложнение условий подвижной игры. </w:t>
      </w:r>
    </w:p>
    <w:p w:rsidR="00F11165" w:rsidRPr="002432FA" w:rsidRDefault="00F11165" w:rsidP="00F11165">
      <w:pPr>
        <w:ind w:right="2" w:firstLine="720"/>
        <w:jc w:val="both"/>
      </w:pPr>
      <w:r w:rsidRPr="00F3487D">
        <w:rPr>
          <w:b/>
          <w:bCs/>
        </w:rPr>
        <w:t>Развитие гибкости</w:t>
      </w:r>
      <w:r w:rsidRPr="002432FA">
        <w:rPr>
          <w:bCs/>
        </w:rPr>
        <w:t xml:space="preserve"> </w:t>
      </w:r>
      <w:r w:rsidRPr="002432FA">
        <w:t>предусматривае</w:t>
      </w:r>
      <w:r>
        <w:t>т решение основной задачи: улучшен</w:t>
      </w:r>
      <w:r w:rsidRPr="002432FA">
        <w:t>ие подвижности суставов и эласти</w:t>
      </w:r>
      <w:r>
        <w:t>чности мышц и связок. При развитии гиб</w:t>
      </w:r>
      <w:r w:rsidRPr="002432FA">
        <w:t xml:space="preserve">кости следует четко дозировать </w:t>
      </w:r>
      <w:r>
        <w:t>нагрузки и не стремиться к чрез</w:t>
      </w:r>
      <w:r w:rsidRPr="002432FA">
        <w:t>мерному растягиванию мышц и связо</w:t>
      </w:r>
      <w:r>
        <w:t>к. Следует использовать упражне</w:t>
      </w:r>
      <w:r w:rsidRPr="002432FA">
        <w:t>ния с широкой амплитудой движений. Перед выполнением упражнени</w:t>
      </w:r>
      <w:r>
        <w:t>я</w:t>
      </w:r>
      <w:r w:rsidRPr="002432FA">
        <w:t xml:space="preserve"> на гибкость необходимо разогревать основные мышечные группы. Пр</w:t>
      </w:r>
      <w:r>
        <w:t>и</w:t>
      </w:r>
      <w:r w:rsidRPr="002432FA">
        <w:t xml:space="preserve"> выполнении упражнений на увеличение подвижности позвоночного стол ба и плечевых суставов необходимо соблюдать осторожность. Они легк</w:t>
      </w:r>
      <w:r>
        <w:t>о</w:t>
      </w:r>
      <w:r w:rsidRPr="002432FA">
        <w:t xml:space="preserve"> травмируются при неосторожных и резких движениях.</w:t>
      </w:r>
    </w:p>
    <w:p w:rsidR="00F11165" w:rsidRPr="002432FA" w:rsidRDefault="00F11165" w:rsidP="00F11165">
      <w:pPr>
        <w:shd w:val="clear" w:color="auto" w:fill="FFFFFF"/>
        <w:ind w:right="2" w:firstLine="720"/>
        <w:jc w:val="both"/>
      </w:pPr>
      <w:r w:rsidRPr="009B64D5">
        <w:rPr>
          <w:b/>
          <w:bCs/>
        </w:rPr>
        <w:t>Развитие силы</w:t>
      </w:r>
      <w:r w:rsidRPr="002432FA">
        <w:rPr>
          <w:bCs/>
        </w:rPr>
        <w:t xml:space="preserve"> </w:t>
      </w:r>
      <w:r w:rsidRPr="002432FA">
        <w:t>предусматривает: га</w:t>
      </w:r>
      <w:r>
        <w:t>рмоничное укрепление всех мышеч</w:t>
      </w:r>
      <w:r w:rsidRPr="002432FA">
        <w:t>ных групп опорно-двигательного аппара</w:t>
      </w:r>
      <w:r>
        <w:t>та; развитие способности к рацион</w:t>
      </w:r>
      <w:r w:rsidRPr="002432FA">
        <w:t>альному проявлению мышечных ус</w:t>
      </w:r>
      <w:r>
        <w:t>илий. При развитии силы применя</w:t>
      </w:r>
      <w:r w:rsidRPr="002432FA">
        <w:t>ют упражнения с внешним сопротивлен</w:t>
      </w:r>
      <w:r>
        <w:t>ием (бросание или толкание пред</w:t>
      </w:r>
      <w:r w:rsidRPr="002432FA">
        <w:t>метов) и упражнения с отягощением — весом собственного тела (ползание прыжки). Дозировка упражнений, треб</w:t>
      </w:r>
      <w:r>
        <w:t>ующих значительных усилий (прыж</w:t>
      </w:r>
      <w:r w:rsidRPr="002432FA">
        <w:t xml:space="preserve">ки, бросание мяча) — 4—6 раз с большими интервалами отдыха; чем </w:t>
      </w:r>
      <w:r>
        <w:t>выше</w:t>
      </w:r>
      <w:r w:rsidRPr="002432FA">
        <w:t xml:space="preserve"> темп движений, тем больше пауза отды</w:t>
      </w:r>
      <w:r>
        <w:t>ха. Преимущественное воздействие</w:t>
      </w:r>
      <w:r w:rsidRPr="002432FA">
        <w:t xml:space="preserve"> необходимо оказывать на слабые (</w:t>
      </w:r>
      <w:r>
        <w:t>относительно остальных) мышечных</w:t>
      </w:r>
      <w:r w:rsidRPr="002432FA">
        <w:t xml:space="preserve"> группы. При выполнении силовых упражнений предпочтительно исполь</w:t>
      </w:r>
      <w:r w:rsidRPr="002432FA">
        <w:softHyphen/>
        <w:t>зовать их во второй половине спортивно-оздоровительного занятия.</w:t>
      </w:r>
    </w:p>
    <w:p w:rsidR="00F11165" w:rsidRPr="002432FA" w:rsidRDefault="00F11165" w:rsidP="00F11165">
      <w:pPr>
        <w:shd w:val="clear" w:color="auto" w:fill="FFFFFF"/>
        <w:ind w:right="2" w:firstLine="720"/>
        <w:jc w:val="both"/>
      </w:pPr>
      <w:r w:rsidRPr="00B50260">
        <w:rPr>
          <w:b/>
          <w:bCs/>
        </w:rPr>
        <w:t>При развитии выносливости</w:t>
      </w:r>
      <w:r w:rsidRPr="002432FA">
        <w:rPr>
          <w:bCs/>
        </w:rPr>
        <w:t xml:space="preserve"> </w:t>
      </w:r>
      <w:r w:rsidRPr="002432FA">
        <w:t>основными задачами являются: содей</w:t>
      </w:r>
      <w:r w:rsidRPr="002432FA">
        <w:softHyphen/>
        <w:t>ствие согласованной деятельности сердечно-сосудистой и дыхательной систем, постепенное совершенствование их функциональных возможно</w:t>
      </w:r>
      <w:r w:rsidRPr="002432FA">
        <w:softHyphen/>
        <w:t>стей, приспособление к длительному выполнению упражнений умерен</w:t>
      </w:r>
      <w:r w:rsidRPr="002432FA">
        <w:softHyphen/>
        <w:t>ной интенсивности. Помощь воспитанию волевых качеств, вырабатыва</w:t>
      </w:r>
      <w:r w:rsidRPr="002432FA">
        <w:softHyphen/>
        <w:t>ние умения распределять свои силы во времени и пространстве.</w:t>
      </w:r>
    </w:p>
    <w:p w:rsidR="00F11165" w:rsidRPr="002432FA" w:rsidRDefault="00F11165" w:rsidP="00F11165">
      <w:pPr>
        <w:shd w:val="clear" w:color="auto" w:fill="FFFFFF"/>
        <w:ind w:right="2" w:firstLine="720"/>
        <w:jc w:val="both"/>
      </w:pPr>
      <w:r w:rsidRPr="002432FA">
        <w:t>Наблюдения показывают, что прекращение бега, требующего прояв</w:t>
      </w:r>
      <w:r w:rsidRPr="002432FA">
        <w:softHyphen/>
        <w:t>ления выносливости, часто зависит не от функциональных возможнос</w:t>
      </w:r>
      <w:r w:rsidRPr="002432FA">
        <w:softHyphen/>
        <w:t>тей организма занимающихся, а от их волевых качеств.</w:t>
      </w:r>
    </w:p>
    <w:p w:rsidR="00F11165" w:rsidRPr="002432FA" w:rsidRDefault="00F11165" w:rsidP="00F11165">
      <w:pPr>
        <w:shd w:val="clear" w:color="auto" w:fill="FFFFFF"/>
        <w:ind w:right="2" w:firstLine="720"/>
        <w:jc w:val="both"/>
      </w:pPr>
      <w:r w:rsidRPr="002432FA">
        <w:t>Средствами развития выносливости могут быть ходьба, бег, прыжки, подвижные игры.</w:t>
      </w:r>
    </w:p>
    <w:p w:rsidR="00F11165" w:rsidRDefault="00F11165" w:rsidP="00F11165">
      <w:pPr>
        <w:shd w:val="clear" w:color="auto" w:fill="FFFFFF"/>
        <w:ind w:right="2" w:firstLine="720"/>
        <w:jc w:val="both"/>
      </w:pPr>
      <w:r w:rsidRPr="002432FA">
        <w:t>При использовании циклических упражнений основной метод — не</w:t>
      </w:r>
      <w:r w:rsidRPr="002432FA">
        <w:softHyphen/>
        <w:t>прерывный. Продолжительность выполнения упражнений до 2 минут, интенсивность 50—60% от максимальной. Применение подвижных игр для повышения выносливости заключается в соблюдении основных тре</w:t>
      </w:r>
      <w:r w:rsidRPr="002432FA">
        <w:softHyphen/>
        <w:t>бований: многократное повторение действий, выполняемых продолжи</w:t>
      </w:r>
      <w:r w:rsidRPr="002432FA">
        <w:softHyphen/>
        <w:t>тельное время, минимальные перерывы при смене водящего или при вве</w:t>
      </w:r>
      <w:r w:rsidRPr="002432FA">
        <w:softHyphen/>
        <w:t>дении дополнительных заданий.</w:t>
      </w:r>
    </w:p>
    <w:p w:rsidR="00F11165" w:rsidRDefault="00F11165" w:rsidP="00F11165">
      <w:r>
        <w:t xml:space="preserve">   </w:t>
      </w:r>
    </w:p>
    <w:p w:rsidR="00F11165" w:rsidRPr="00656B97" w:rsidRDefault="008E33D9" w:rsidP="00F11165">
      <w:r>
        <w:t>у</w:t>
      </w:r>
      <w:r w:rsidR="00F11165" w:rsidRPr="00656B97">
        <w:t>пражнения для развития общих физических качеств Силы: гимнастика - подтягивание на перекладине, сгибание рук в упоре лежа, сгибание туловища лежа на спине, ноги закреплены,</w:t>
      </w:r>
      <w:r w:rsidR="00F11165">
        <w:t xml:space="preserve"> </w:t>
      </w:r>
      <w:r w:rsidR="00F11165" w:rsidRPr="00656B97">
        <w:t>поднимание ног до хвата руками в висе на гимнастической стенке, лазание по канату с помощью ног, без помощи ног.</w:t>
      </w:r>
    </w:p>
    <w:p w:rsidR="00F11165" w:rsidRPr="00656B97" w:rsidRDefault="00F11165" w:rsidP="00F11165">
      <w:r w:rsidRPr="00656B97">
        <w:lastRenderedPageBreak/>
        <w:t xml:space="preserve">Быстроты: легкая атлетика - бег </w:t>
      </w:r>
      <w:smartTag w:uri="urn:schemas-microsoft-com:office:smarttags" w:element="metricconverter">
        <w:smartTagPr>
          <w:attr w:name="ProductID" w:val="10 м"/>
        </w:smartTagPr>
        <w:r w:rsidRPr="00656B97">
          <w:t>10 м</w:t>
        </w:r>
      </w:smartTag>
      <w:r w:rsidRPr="00656B97">
        <w:t xml:space="preserve">, </w:t>
      </w:r>
      <w:smartTag w:uri="urn:schemas-microsoft-com:office:smarttags" w:element="metricconverter">
        <w:smartTagPr>
          <w:attr w:name="ProductID" w:val="20 м"/>
        </w:smartTagPr>
        <w:r w:rsidRPr="00656B97">
          <w:t>20 м</w:t>
        </w:r>
      </w:smartTag>
      <w:r w:rsidRPr="00656B97">
        <w:t xml:space="preserve">, </w:t>
      </w:r>
      <w:smartTag w:uri="urn:schemas-microsoft-com:office:smarttags" w:element="metricconverter">
        <w:smartTagPr>
          <w:attr w:name="ProductID" w:val="30 м"/>
        </w:smartTagPr>
        <w:r w:rsidRPr="00656B97">
          <w:t>30 м</w:t>
        </w:r>
      </w:smartTag>
      <w:r w:rsidRPr="00656B97">
        <w:t>, прыжки в дли</w:t>
      </w:r>
      <w:r w:rsidRPr="00656B97">
        <w:softHyphen/>
        <w:t>ну с места; гимнастика - подтягивание на перекладине за 20 с, сги</w:t>
      </w:r>
      <w:r w:rsidRPr="00656B97">
        <w:softHyphen/>
        <w:t>бание рук в упоре лежа за 20 с.</w:t>
      </w:r>
    </w:p>
    <w:p w:rsidR="00F11165" w:rsidRPr="00656B97" w:rsidRDefault="00F11165" w:rsidP="00F11165">
      <w:r w:rsidRPr="00656B97">
        <w:t>Гибкости: упражнения на гимнастической стенке, упражнения для формирования осанки.</w:t>
      </w:r>
    </w:p>
    <w:p w:rsidR="00F11165" w:rsidRPr="00656B97" w:rsidRDefault="00F11165" w:rsidP="00F11165">
      <w:r w:rsidRPr="00656B97">
        <w:t>Ловкости: легкая а</w:t>
      </w:r>
      <w:r>
        <w:t>тл</w:t>
      </w:r>
      <w:r w:rsidRPr="00656B97">
        <w:t>етика - челночный бег 3x10 м; гимнастика -кувырки вперед, назад (вдвоем, втроем), боковой переворот, подъем разгибом; спортивные игры - футбол, баскетбол, волейбол; подвиж</w:t>
      </w:r>
      <w:r w:rsidRPr="00656B97">
        <w:softHyphen/>
        <w:t>ные игры - эстафеты, игры в касания, в захваты.</w:t>
      </w:r>
    </w:p>
    <w:p w:rsidR="00F11165" w:rsidRPr="00656B97" w:rsidRDefault="00F11165" w:rsidP="00F11165">
      <w:r w:rsidRPr="00656B97">
        <w:t xml:space="preserve">Выносливости: легкая атлетика - кросс </w:t>
      </w:r>
      <w:smartTag w:uri="urn:schemas-microsoft-com:office:smarttags" w:element="metricconverter">
        <w:smartTagPr>
          <w:attr w:name="ProductID" w:val="800 м"/>
        </w:smartTagPr>
        <w:r w:rsidRPr="00656B97">
          <w:t>800 м</w:t>
        </w:r>
      </w:smartTag>
      <w:r w:rsidRPr="00656B97">
        <w:t xml:space="preserve">; плавание - </w:t>
      </w:r>
      <w:smartTag w:uri="urn:schemas-microsoft-com:office:smarttags" w:element="metricconverter">
        <w:smartTagPr>
          <w:attr w:name="ProductID" w:val="25 м"/>
        </w:smartTagPr>
        <w:r w:rsidRPr="00656B97">
          <w:t>25 м</w:t>
        </w:r>
      </w:smartTag>
      <w:r w:rsidRPr="00656B97">
        <w:t>.</w:t>
      </w:r>
    </w:p>
    <w:p w:rsidR="00F11165" w:rsidRPr="00656B97" w:rsidRDefault="00F11165" w:rsidP="00F11165">
      <w:r w:rsidRPr="00656B97">
        <w:t>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</w:t>
      </w:r>
      <w:r w:rsidRPr="00656B97">
        <w:softHyphen/>
      </w:r>
      <w:r>
        <w:t>том на 90°, 180°, 360°; ходьба п</w:t>
      </w:r>
      <w:r w:rsidRPr="00656B97">
        <w:t>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</w:t>
      </w:r>
      <w:r w:rsidRPr="00656B97">
        <w:softHyphen/>
        <w:t xml:space="preserve">ным мячом в руках, полет-кувырок; стойка на руках; </w:t>
      </w:r>
      <w:proofErr w:type="spellStart"/>
      <w:r w:rsidRPr="00656B97">
        <w:t>переползания</w:t>
      </w:r>
      <w:proofErr w:type="spellEnd"/>
      <w:r w:rsidRPr="00656B97">
        <w:t>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</w:t>
      </w:r>
      <w:r w:rsidRPr="00656B97">
        <w:softHyphen/>
        <w:t>ну руки.</w:t>
      </w:r>
    </w:p>
    <w:p w:rsidR="00F11165" w:rsidRPr="007B7CBB" w:rsidRDefault="00F11165" w:rsidP="00F11165">
      <w:pPr>
        <w:shd w:val="clear" w:color="auto" w:fill="FFFFFF"/>
        <w:spacing w:line="240" w:lineRule="exact"/>
        <w:ind w:left="5" w:right="29" w:firstLine="307"/>
        <w:jc w:val="both"/>
      </w:pPr>
      <w:r w:rsidRPr="007B7CBB">
        <w:rPr>
          <w:iCs/>
          <w:color w:val="000000"/>
          <w:spacing w:val="4"/>
        </w:rPr>
        <w:t xml:space="preserve">Спортивная борьба. </w:t>
      </w:r>
      <w:r w:rsidRPr="007B7CBB">
        <w:rPr>
          <w:color w:val="000000"/>
          <w:spacing w:val="4"/>
        </w:rPr>
        <w:t xml:space="preserve">Для развития гибкости и быстроты - </w:t>
      </w:r>
      <w:proofErr w:type="spellStart"/>
      <w:r w:rsidRPr="007B7CBB">
        <w:rPr>
          <w:color w:val="000000"/>
          <w:spacing w:val="4"/>
        </w:rPr>
        <w:t>забе</w:t>
      </w:r>
      <w:r w:rsidRPr="007B7CBB">
        <w:rPr>
          <w:color w:val="000000"/>
          <w:spacing w:val="4"/>
        </w:rPr>
        <w:softHyphen/>
      </w:r>
      <w:r w:rsidRPr="007B7CBB">
        <w:rPr>
          <w:color w:val="000000"/>
          <w:spacing w:val="2"/>
        </w:rPr>
        <w:t>гания</w:t>
      </w:r>
      <w:proofErr w:type="spellEnd"/>
      <w:r w:rsidRPr="007B7CBB">
        <w:rPr>
          <w:color w:val="000000"/>
          <w:spacing w:val="2"/>
        </w:rPr>
        <w:t xml:space="preserve"> на мосту влево, вправо, перевороты на мосту, броски манеке</w:t>
      </w:r>
      <w:r w:rsidRPr="007B7CBB">
        <w:rPr>
          <w:color w:val="000000"/>
          <w:spacing w:val="2"/>
        </w:rPr>
        <w:softHyphen/>
        <w:t>на через спину. Для развития ловкости - партнер на четвереньках -</w:t>
      </w:r>
      <w:r>
        <w:rPr>
          <w:color w:val="000000"/>
          <w:spacing w:val="2"/>
        </w:rPr>
        <w:t xml:space="preserve"> </w:t>
      </w:r>
      <w:r w:rsidRPr="007B7CBB">
        <w:rPr>
          <w:color w:val="000000"/>
          <w:spacing w:val="3"/>
        </w:rPr>
        <w:t>атакующий имеет цель положить его на живот, на спину. Для раз</w:t>
      </w:r>
      <w:r w:rsidRPr="007B7CBB">
        <w:rPr>
          <w:color w:val="000000"/>
          <w:spacing w:val="3"/>
        </w:rPr>
        <w:softHyphen/>
      </w:r>
      <w:r w:rsidRPr="007B7CBB">
        <w:rPr>
          <w:color w:val="000000"/>
          <w:spacing w:val="5"/>
        </w:rPr>
        <w:t xml:space="preserve">вития силы - партнер на плечах - приседания. С сопротивлением </w:t>
      </w:r>
      <w:r w:rsidRPr="007B7CBB">
        <w:rPr>
          <w:color w:val="000000"/>
          <w:spacing w:val="3"/>
        </w:rPr>
        <w:t xml:space="preserve">партнера - захватом за плечи препятствовать повороту партнера, </w:t>
      </w:r>
      <w:r w:rsidRPr="007B7CBB">
        <w:rPr>
          <w:color w:val="000000"/>
        </w:rPr>
        <w:t xml:space="preserve">захватом рук сверху, партнер препятствует отведению и приведению </w:t>
      </w:r>
      <w:r w:rsidRPr="007B7CBB">
        <w:rPr>
          <w:color w:val="000000"/>
          <w:spacing w:val="2"/>
        </w:rPr>
        <w:t>рук, захватом ног - препятствует их сведению и разведению. Под</w:t>
      </w:r>
      <w:r w:rsidRPr="007B7CBB">
        <w:rPr>
          <w:color w:val="000000"/>
          <w:spacing w:val="2"/>
        </w:rPr>
        <w:softHyphen/>
      </w:r>
      <w:r w:rsidRPr="007B7CBB">
        <w:rPr>
          <w:color w:val="000000"/>
          <w:spacing w:val="1"/>
        </w:rPr>
        <w:t>нимание, перенос на спине, бедре» руках, плечах манекена, партне</w:t>
      </w:r>
      <w:r w:rsidRPr="007B7CBB">
        <w:rPr>
          <w:color w:val="000000"/>
          <w:spacing w:val="1"/>
        </w:rPr>
        <w:softHyphen/>
        <w:t>ра. Повороты, наклоны с манекеном, партнером на плечах, бег с ма</w:t>
      </w:r>
      <w:r w:rsidRPr="007B7CBB">
        <w:rPr>
          <w:color w:val="000000"/>
          <w:spacing w:val="1"/>
        </w:rPr>
        <w:softHyphen/>
      </w:r>
      <w:r w:rsidRPr="007B7CBB">
        <w:rPr>
          <w:color w:val="000000"/>
          <w:spacing w:val="9"/>
        </w:rPr>
        <w:t xml:space="preserve">некеном на руках, </w:t>
      </w:r>
      <w:proofErr w:type="spellStart"/>
      <w:r w:rsidRPr="007B7CBB">
        <w:rPr>
          <w:color w:val="000000"/>
          <w:spacing w:val="9"/>
        </w:rPr>
        <w:t>переползание</w:t>
      </w:r>
      <w:proofErr w:type="spellEnd"/>
      <w:r w:rsidRPr="007B7CBB">
        <w:rPr>
          <w:color w:val="000000"/>
          <w:spacing w:val="9"/>
        </w:rPr>
        <w:t xml:space="preserve"> с перетаскиванием манекена. </w:t>
      </w:r>
      <w:r w:rsidRPr="007B7CBB">
        <w:rPr>
          <w:color w:val="000000"/>
          <w:spacing w:val="5"/>
        </w:rPr>
        <w:t>Поединки без захвата ног (на руках).</w:t>
      </w:r>
    </w:p>
    <w:p w:rsidR="00F11165" w:rsidRPr="007B7CBB" w:rsidRDefault="00F11165" w:rsidP="00ED4761">
      <w:pPr>
        <w:shd w:val="clear" w:color="auto" w:fill="FFFFFF"/>
        <w:spacing w:before="5" w:line="240" w:lineRule="exact"/>
        <w:ind w:left="293"/>
      </w:pPr>
      <w:r w:rsidRPr="007B7CBB">
        <w:rPr>
          <w:iCs/>
          <w:color w:val="000000"/>
          <w:spacing w:val="1"/>
        </w:rPr>
        <w:t xml:space="preserve">Спортивные игры. </w:t>
      </w:r>
      <w:r w:rsidRPr="007B7CBB">
        <w:rPr>
          <w:color w:val="000000"/>
          <w:spacing w:val="1"/>
        </w:rPr>
        <w:t>Футб</w:t>
      </w:r>
      <w:r w:rsidR="00ED4761">
        <w:rPr>
          <w:color w:val="000000"/>
          <w:spacing w:val="1"/>
        </w:rPr>
        <w:t>ол, баскетбол, волейбол</w:t>
      </w:r>
      <w:r w:rsidRPr="007B7CBB">
        <w:rPr>
          <w:color w:val="000000"/>
          <w:spacing w:val="1"/>
        </w:rPr>
        <w:t>.</w:t>
      </w:r>
    </w:p>
    <w:p w:rsidR="00F11165" w:rsidRDefault="00F11165" w:rsidP="00F11165">
      <w:pPr>
        <w:shd w:val="clear" w:color="auto" w:fill="FFFFFF"/>
        <w:ind w:right="53" w:firstLine="274"/>
        <w:jc w:val="both"/>
        <w:rPr>
          <w:color w:val="000000"/>
          <w:spacing w:val="3"/>
        </w:rPr>
      </w:pPr>
      <w:r w:rsidRPr="007B7CBB">
        <w:rPr>
          <w:color w:val="000000"/>
          <w:spacing w:val="5"/>
        </w:rPr>
        <w:t xml:space="preserve">Другие виды двигательной деятельности - по выбору тренера, </w:t>
      </w:r>
      <w:r w:rsidRPr="007B7CBB">
        <w:rPr>
          <w:color w:val="000000"/>
          <w:spacing w:val="3"/>
        </w:rPr>
        <w:t>например: упражнения с набивным мячом, прыжки на батуте.</w:t>
      </w:r>
    </w:p>
    <w:p w:rsidR="008E33D9" w:rsidRPr="007B7CBB" w:rsidRDefault="008E33D9" w:rsidP="00F11165">
      <w:pPr>
        <w:shd w:val="clear" w:color="auto" w:fill="FFFFFF"/>
        <w:ind w:right="53" w:firstLine="274"/>
        <w:jc w:val="both"/>
      </w:pPr>
    </w:p>
    <w:p w:rsidR="00F11165" w:rsidRPr="00656B97" w:rsidRDefault="00F11165" w:rsidP="00F11165">
      <w:pPr>
        <w:shd w:val="clear" w:color="auto" w:fill="FFFFFF"/>
        <w:ind w:left="14" w:right="14" w:firstLine="288"/>
        <w:jc w:val="both"/>
      </w:pPr>
      <w:r>
        <w:t xml:space="preserve">                                     3. </w:t>
      </w:r>
      <w:r w:rsidRPr="00656B97">
        <w:t>ТЕОРЕТИЧЕСКАЯ ПОДГОТОВКА</w:t>
      </w:r>
    </w:p>
    <w:p w:rsidR="00F11165" w:rsidRPr="00656B97" w:rsidRDefault="00F11165" w:rsidP="00F11165">
      <w:r w:rsidRPr="00656B97">
        <w:t xml:space="preserve">  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па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F11165" w:rsidRPr="00656B97" w:rsidRDefault="00F11165" w:rsidP="00F11165">
      <w:r w:rsidRPr="00656B97">
        <w:t xml:space="preserve">  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 </w:t>
      </w:r>
    </w:p>
    <w:p w:rsidR="00F11165" w:rsidRPr="00656B97" w:rsidRDefault="00F11165" w:rsidP="00F11165">
      <w:r w:rsidRPr="00656B97">
        <w:t xml:space="preserve">  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F11165" w:rsidRPr="00656B97" w:rsidRDefault="00F11165" w:rsidP="00F11165">
      <w:r w:rsidRPr="00656B97">
        <w:t xml:space="preserve"> 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F11165" w:rsidRPr="00656B97" w:rsidRDefault="00F11165" w:rsidP="00F11165"/>
    <w:p w:rsidR="00F11165" w:rsidRPr="00A65010" w:rsidRDefault="00F11165" w:rsidP="00F11165">
      <w:pPr>
        <w:rPr>
          <w:b/>
        </w:rPr>
      </w:pPr>
      <w:r w:rsidRPr="00A65010">
        <w:rPr>
          <w:b/>
        </w:rPr>
        <w:t>Примерный план теоретической подготовки.</w:t>
      </w:r>
    </w:p>
    <w:p w:rsidR="00F11165" w:rsidRPr="00656B97" w:rsidRDefault="00F11165" w:rsidP="00F11165"/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4394"/>
        <w:gridCol w:w="867"/>
      </w:tblGrid>
      <w:tr w:rsidR="00F11165" w:rsidRPr="00656B97" w:rsidTr="00B760C9">
        <w:tc>
          <w:tcPr>
            <w:tcW w:w="534" w:type="dxa"/>
          </w:tcPr>
          <w:p w:rsidR="00F11165" w:rsidRPr="00656B97" w:rsidRDefault="00F11165" w:rsidP="00B760C9">
            <w:r w:rsidRPr="00656B97">
              <w:t>№</w:t>
            </w:r>
          </w:p>
          <w:p w:rsidR="00F11165" w:rsidRPr="00656B97" w:rsidRDefault="00F11165" w:rsidP="00B760C9">
            <w:r w:rsidRPr="00656B97">
              <w:t>п/</w:t>
            </w:r>
            <w:r w:rsidRPr="00656B97">
              <w:lastRenderedPageBreak/>
              <w:t>п</w:t>
            </w:r>
          </w:p>
        </w:tc>
        <w:tc>
          <w:tcPr>
            <w:tcW w:w="2835" w:type="dxa"/>
          </w:tcPr>
          <w:p w:rsidR="00F11165" w:rsidRPr="00656B97" w:rsidRDefault="00F11165" w:rsidP="00B760C9">
            <w:r w:rsidRPr="00656B97">
              <w:lastRenderedPageBreak/>
              <w:t>Название темы</w:t>
            </w:r>
          </w:p>
        </w:tc>
        <w:tc>
          <w:tcPr>
            <w:tcW w:w="4394" w:type="dxa"/>
          </w:tcPr>
          <w:p w:rsidR="00F11165" w:rsidRPr="00656B97" w:rsidRDefault="00F11165" w:rsidP="00B760C9">
            <w:r w:rsidRPr="00656B97">
              <w:t>Краткое содержание темы.</w:t>
            </w:r>
          </w:p>
        </w:tc>
        <w:tc>
          <w:tcPr>
            <w:tcW w:w="867" w:type="dxa"/>
          </w:tcPr>
          <w:p w:rsidR="00F11165" w:rsidRPr="00656B97" w:rsidRDefault="00F11165" w:rsidP="00B760C9">
            <w:r w:rsidRPr="00656B97">
              <w:t xml:space="preserve">Учебные </w:t>
            </w:r>
            <w:r w:rsidRPr="00656B97">
              <w:lastRenderedPageBreak/>
              <w:t>группы.</w:t>
            </w:r>
          </w:p>
        </w:tc>
      </w:tr>
      <w:tr w:rsidR="00F11165" w:rsidRPr="00656B97" w:rsidTr="00B760C9">
        <w:tc>
          <w:tcPr>
            <w:tcW w:w="534" w:type="dxa"/>
          </w:tcPr>
          <w:p w:rsidR="00F11165" w:rsidRPr="00656B97" w:rsidRDefault="00F11165" w:rsidP="00B760C9">
            <w:r w:rsidRPr="00656B97">
              <w:lastRenderedPageBreak/>
              <w:t>1</w:t>
            </w:r>
          </w:p>
        </w:tc>
        <w:tc>
          <w:tcPr>
            <w:tcW w:w="2835" w:type="dxa"/>
          </w:tcPr>
          <w:p w:rsidR="00F11165" w:rsidRPr="00656B97" w:rsidRDefault="00F11165" w:rsidP="00B760C9">
            <w:r w:rsidRPr="00656B97">
              <w:t>Физическая культура - важное средство физического развития и укрепления здоровья человека.</w:t>
            </w:r>
          </w:p>
        </w:tc>
        <w:tc>
          <w:tcPr>
            <w:tcW w:w="4394" w:type="dxa"/>
          </w:tcPr>
          <w:p w:rsidR="00F11165" w:rsidRPr="00656B97" w:rsidRDefault="00F11165" w:rsidP="00B760C9">
            <w:r w:rsidRPr="00656B97">
              <w:t>Понятие о физической культуре и спорте. Формы физической культуре. Физическая культура как средство воспитания трудолюбия, организованности, воли и жизненно важных умений и навыков.</w:t>
            </w:r>
          </w:p>
        </w:tc>
        <w:tc>
          <w:tcPr>
            <w:tcW w:w="867" w:type="dxa"/>
          </w:tcPr>
          <w:p w:rsidR="00F11165" w:rsidRPr="00656B97" w:rsidRDefault="008E33D9" w:rsidP="00B760C9">
            <w:r>
              <w:t>Группы</w:t>
            </w:r>
          </w:p>
        </w:tc>
      </w:tr>
      <w:tr w:rsidR="00F11165" w:rsidRPr="00656B97" w:rsidTr="00B760C9">
        <w:tc>
          <w:tcPr>
            <w:tcW w:w="534" w:type="dxa"/>
          </w:tcPr>
          <w:p w:rsidR="00F11165" w:rsidRPr="00656B97" w:rsidRDefault="00F11165" w:rsidP="00B760C9">
            <w:r w:rsidRPr="00656B97">
              <w:t>2</w:t>
            </w:r>
          </w:p>
        </w:tc>
        <w:tc>
          <w:tcPr>
            <w:tcW w:w="2835" w:type="dxa"/>
          </w:tcPr>
          <w:p w:rsidR="00F11165" w:rsidRPr="00656B97" w:rsidRDefault="00F11165" w:rsidP="00B760C9">
            <w:r w:rsidRPr="00656B97">
              <w:t>Личная и общественная гигиена.</w:t>
            </w:r>
          </w:p>
        </w:tc>
        <w:tc>
          <w:tcPr>
            <w:tcW w:w="4394" w:type="dxa"/>
          </w:tcPr>
          <w:p w:rsidR="00F11165" w:rsidRPr="00656B97" w:rsidRDefault="00F11165" w:rsidP="00B760C9">
            <w:r w:rsidRPr="00656B97">
              <w:t>Понятие о гигиене и санитарии. Уход за телом. Гигиенические требования к одежде и обуви. Гигиена спортивных сооружений.</w:t>
            </w:r>
          </w:p>
        </w:tc>
        <w:tc>
          <w:tcPr>
            <w:tcW w:w="867" w:type="dxa"/>
          </w:tcPr>
          <w:p w:rsidR="00F11165" w:rsidRPr="00656B97" w:rsidRDefault="008E33D9" w:rsidP="00B760C9">
            <w:r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3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Закаливание организма.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Значение и основные правила закаливания. Закаливание воздухом, водой, солнцем.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4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Зарождение и развитие борьбы дзюдо.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История борьбы дзюдо.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5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Лучшие спортсмены и сильнейшие команды мира по борьбе дзюдо.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Чемпионы и призеры первенств мира, Европы и России.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6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Самоконтроль в процессе занятий спортом.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Сущность самоконтроля и его роль в занятиях спортом. Дневник самоконтроля, его форм и содержание.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7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Общая характеристика спортивной тренировки.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Понятие о спортивной тренировке, ее цель, задачи и основное содержание. Общая и специальная физическая подготовка. Технико-тактическая подготовка. Роль спортивного режима и питания.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8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Основные средства спортивной тренировки.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 xml:space="preserve">Физические упражнения. Подготовительные, общеразвивающие и специальные упражнения. Средства разносторонней подготовки. 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9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Физическая подготовка.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Понятие о физической подготовке. Основные сведения о ее содержании и видах. Краткая характеристика основных физических качеств, особенности их развития.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  <w:tr w:rsidR="008E33D9" w:rsidRPr="00656B97" w:rsidTr="00B760C9">
        <w:tc>
          <w:tcPr>
            <w:tcW w:w="534" w:type="dxa"/>
          </w:tcPr>
          <w:p w:rsidR="008E33D9" w:rsidRPr="00656B97" w:rsidRDefault="008E33D9" w:rsidP="00B760C9">
            <w:r w:rsidRPr="00656B97">
              <w:t>10</w:t>
            </w:r>
          </w:p>
        </w:tc>
        <w:tc>
          <w:tcPr>
            <w:tcW w:w="2835" w:type="dxa"/>
          </w:tcPr>
          <w:p w:rsidR="008E33D9" w:rsidRPr="00656B97" w:rsidRDefault="008E33D9" w:rsidP="00B760C9">
            <w:r w:rsidRPr="00656B97">
              <w:t>Единая всероссийская спортивная классификация.</w:t>
            </w:r>
          </w:p>
        </w:tc>
        <w:tc>
          <w:tcPr>
            <w:tcW w:w="4394" w:type="dxa"/>
          </w:tcPr>
          <w:p w:rsidR="008E33D9" w:rsidRPr="00656B97" w:rsidRDefault="008E33D9" w:rsidP="00B760C9">
            <w:r w:rsidRPr="00656B97">
              <w:t>Основные сведения о ЕВСК. Условия выполнения требований и норм ЕВСК.</w:t>
            </w:r>
          </w:p>
        </w:tc>
        <w:tc>
          <w:tcPr>
            <w:tcW w:w="867" w:type="dxa"/>
          </w:tcPr>
          <w:p w:rsidR="008E33D9" w:rsidRDefault="008E33D9">
            <w:r w:rsidRPr="00462A36">
              <w:t>СОГ</w:t>
            </w:r>
          </w:p>
        </w:tc>
      </w:tr>
    </w:tbl>
    <w:p w:rsidR="00F11165" w:rsidRPr="00656B97" w:rsidRDefault="00F11165" w:rsidP="00F11165"/>
    <w:p w:rsidR="00F11165" w:rsidRDefault="00F11165" w:rsidP="00F11165">
      <w:pPr>
        <w:jc w:val="center"/>
      </w:pPr>
    </w:p>
    <w:p w:rsidR="00F11165" w:rsidRDefault="00F11165" w:rsidP="00F11165">
      <w:pPr>
        <w:jc w:val="center"/>
      </w:pPr>
    </w:p>
    <w:p w:rsidR="00F11165" w:rsidRDefault="00F11165" w:rsidP="00F11165">
      <w:pPr>
        <w:jc w:val="center"/>
      </w:pPr>
    </w:p>
    <w:p w:rsidR="00F11165" w:rsidRDefault="00F11165" w:rsidP="00F11165">
      <w:pPr>
        <w:jc w:val="center"/>
      </w:pPr>
      <w:r>
        <w:t xml:space="preserve">4. </w:t>
      </w:r>
      <w:r w:rsidRPr="00656B97">
        <w:t>ПСИХОЛОГИЧЕСКАЯ ПОДГОТОВКА</w:t>
      </w:r>
    </w:p>
    <w:p w:rsidR="00F11165" w:rsidRPr="00656B97" w:rsidRDefault="00F11165" w:rsidP="00F11165">
      <w:pPr>
        <w:jc w:val="center"/>
      </w:pPr>
    </w:p>
    <w:p w:rsidR="00F11165" w:rsidRPr="00656B97" w:rsidRDefault="00F11165" w:rsidP="00F11165">
      <w:r w:rsidRPr="00656B97">
        <w:t>Основное содержание психологической подготовки дзюдоиста состоит в следующем:</w:t>
      </w:r>
    </w:p>
    <w:p w:rsidR="00F11165" w:rsidRPr="00656B97" w:rsidRDefault="00F11165" w:rsidP="00F11165">
      <w:r w:rsidRPr="00656B97">
        <w:t xml:space="preserve">      -  формирование мотивации к занятиям дзюдо;</w:t>
      </w:r>
    </w:p>
    <w:p w:rsidR="00F11165" w:rsidRPr="00656B97" w:rsidRDefault="00F11165" w:rsidP="00F11165">
      <w:r w:rsidRPr="00656B97">
        <w:t>развитие личностных качеств, способствующих совершенство</w:t>
      </w:r>
      <w:r w:rsidRPr="00656B97">
        <w:softHyphen/>
        <w:t>ванию и контролю;</w:t>
      </w:r>
    </w:p>
    <w:p w:rsidR="00F11165" w:rsidRPr="00656B97" w:rsidRDefault="00F11165" w:rsidP="00F11165">
      <w:r w:rsidRPr="00656B97">
        <w:lastRenderedPageBreak/>
        <w:t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Pr="00656B97">
        <w:softHyphen/>
        <w:t>ке, принятию решений;</w:t>
      </w:r>
    </w:p>
    <w:p w:rsidR="00F11165" w:rsidRPr="00656B97" w:rsidRDefault="00F11165" w:rsidP="00F11165">
      <w:r w:rsidRPr="00656B97">
        <w:t>развитие специфических чувств - «чувство партнера», «чувство</w:t>
      </w:r>
      <w:r w:rsidRPr="00656B97">
        <w:br/>
        <w:t>ритма движений», «чувство момента атаки»;</w:t>
      </w:r>
    </w:p>
    <w:p w:rsidR="00F11165" w:rsidRPr="00656B97" w:rsidRDefault="00F11165" w:rsidP="00F11165">
      <w:r w:rsidRPr="00656B97">
        <w:t>формирование межличностных отношений в спортивном кол</w:t>
      </w:r>
      <w:r w:rsidRPr="00656B97">
        <w:softHyphen/>
        <w:t>лективе.</w:t>
      </w:r>
    </w:p>
    <w:p w:rsidR="00F11165" w:rsidRPr="00656B97" w:rsidRDefault="00F11165" w:rsidP="00F11165">
      <w:r w:rsidRPr="00656B97"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</w:t>
      </w:r>
      <w:r w:rsidRPr="00656B97">
        <w:softHyphen/>
        <w:t>ных качеств. Тренеру, работающему с юными спортсменами, следу</w:t>
      </w:r>
      <w:r w:rsidRPr="00656B97">
        <w:softHyphen/>
        <w:t>ет использовать все имеющиеся средства и методы психологическо</w:t>
      </w:r>
      <w:r w:rsidRPr="00656B97">
        <w:softHyphen/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F11165" w:rsidRPr="00656B97" w:rsidRDefault="00F11165" w:rsidP="00F11165">
      <w:r w:rsidRPr="00656B97">
        <w:t>В работе с юными спортсменами устанавливается определенная тенденция в преимуществе тех или иных средств и методов психо</w:t>
      </w:r>
      <w:r w:rsidRPr="00656B97"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включают: поощрение, выполнение обще</w:t>
      </w:r>
      <w:r w:rsidRPr="00656B97">
        <w:softHyphen/>
        <w:t>ственных и личных поручений, наказание. Так, в вводной части тре</w:t>
      </w:r>
      <w:r w:rsidRPr="00656B97">
        <w:softHyphen/>
        <w:t>нировочного занятия используются методы словесного и смешанного воздействия, направленные на развитие различных свойств лично</w:t>
      </w:r>
      <w:r w:rsidRPr="00656B97">
        <w:softHyphen/>
        <w:t>сти, сообщается информация, способствующая развитию интеллек</w:t>
      </w:r>
      <w:r w:rsidRPr="00656B97">
        <w:softHyphen/>
        <w:t>та и психических функций. В подготовительной части - методы раз</w:t>
      </w:r>
      <w:r w:rsidRPr="00656B97">
        <w:softHyphen/>
        <w:t xml:space="preserve">вития внимания, </w:t>
      </w:r>
      <w:proofErr w:type="spellStart"/>
      <w:r w:rsidRPr="00656B97">
        <w:t>сенсомоторики</w:t>
      </w:r>
      <w:proofErr w:type="spellEnd"/>
      <w:r w:rsidRPr="00656B97">
        <w:t xml:space="preserve"> и волевых качеств; в основной части занятия совершенствуются специализированные психические функ</w:t>
      </w:r>
      <w:r w:rsidRPr="00656B97">
        <w:softHyphen/>
        <w:t>ции и психомоторные качества, эмоциональная устойчивость, спо</w:t>
      </w:r>
      <w:r w:rsidRPr="00656B97">
        <w:softHyphen/>
        <w:t xml:space="preserve">собность к самоконтролю; в заключительной части совершенствуется способность к </w:t>
      </w:r>
      <w:proofErr w:type="spellStart"/>
      <w:r w:rsidRPr="00656B97">
        <w:t>саморегуляции</w:t>
      </w:r>
      <w:proofErr w:type="spellEnd"/>
      <w:r w:rsidRPr="00656B97">
        <w:t xml:space="preserve">  и нервно-психическому восстановлению. Следует отметить, что акцент в распределении средств и ме</w:t>
      </w:r>
      <w:r w:rsidRPr="00656B97"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Pr="00656B97">
        <w:softHyphen/>
        <w:t>сти тренировочного занятия.</w:t>
      </w:r>
    </w:p>
    <w:p w:rsidR="00F11165" w:rsidRPr="00656B97" w:rsidRDefault="00F11165" w:rsidP="00F11165">
      <w:r w:rsidRPr="00656B97">
        <w:t>Оценки эффективности воспитательной работы и психолого-пе</w:t>
      </w:r>
      <w:r w:rsidRPr="00656B97">
        <w:softHyphen/>
        <w:t>дагогических воздействий в учебно-тренировочном процессе осуще</w:t>
      </w:r>
      <w:r w:rsidRPr="00656B97">
        <w:softHyphen/>
        <w:t>ствляются путем педагогических наблюдений, измерений, анализа различных материалов, характеризующих личность юного спортсме</w:t>
      </w:r>
      <w:r w:rsidRPr="00656B97">
        <w:softHyphen/>
        <w:t>на. Полученные данные сравниваются с исходными показателями и используются для внесения коррективов в учебно-тренировочный процесс и планирования психологической подготовки юного спорт</w:t>
      </w:r>
      <w:r w:rsidRPr="00656B97">
        <w:softHyphen/>
        <w:t>смена.</w:t>
      </w:r>
    </w:p>
    <w:p w:rsidR="00F11165" w:rsidRPr="00656B97" w:rsidRDefault="00F11165" w:rsidP="00F11165"/>
    <w:p w:rsidR="00F11165" w:rsidRDefault="00F11165" w:rsidP="00F11165">
      <w:pPr>
        <w:jc w:val="center"/>
      </w:pPr>
    </w:p>
    <w:p w:rsidR="00F11165" w:rsidRDefault="00F11165" w:rsidP="00F11165">
      <w:pPr>
        <w:jc w:val="center"/>
      </w:pPr>
    </w:p>
    <w:p w:rsidR="00F11165" w:rsidRDefault="00F11165" w:rsidP="00F11165">
      <w:pPr>
        <w:jc w:val="center"/>
      </w:pPr>
      <w:r>
        <w:t xml:space="preserve">5. </w:t>
      </w:r>
      <w:r w:rsidRPr="00656B97">
        <w:t>ИНСТРУКТОРСКАЯ И СУДЕЙСКАЯ ПРАКТИКА</w:t>
      </w:r>
    </w:p>
    <w:p w:rsidR="00F11165" w:rsidRPr="00656B97" w:rsidRDefault="00F11165" w:rsidP="00F11165">
      <w:pPr>
        <w:jc w:val="center"/>
      </w:pPr>
    </w:p>
    <w:p w:rsidR="00F11165" w:rsidRPr="00656B97" w:rsidRDefault="00F11165" w:rsidP="00F11165">
      <w:r w:rsidRPr="00656B97">
        <w:t xml:space="preserve">Одной из задач детско-юношеских спортивных школ является подготовка учащихся к роли помощника тренера, инструкторов </w:t>
      </w:r>
      <w:proofErr w:type="gramStart"/>
      <w:r w:rsidRPr="00656B97">
        <w:t>и .участие</w:t>
      </w:r>
      <w:proofErr w:type="gramEnd"/>
      <w:r w:rsidRPr="00656B97">
        <w:t xml:space="preserve"> в организации и проведении спортивных соревнований в качестве судьи.</w:t>
      </w:r>
    </w:p>
    <w:p w:rsidR="00F11165" w:rsidRPr="00656B97" w:rsidRDefault="00F11165" w:rsidP="00F11165">
      <w:r w:rsidRPr="00656B97">
        <w:t>Решение этих задач целесообразно начинать на учебно-тренировочном этапе и про</w:t>
      </w:r>
      <w:r w:rsidRPr="00656B97">
        <w:softHyphen/>
        <w:t>должать инструкторско-судейскую практику на последующих эта</w:t>
      </w:r>
      <w:r w:rsidRPr="00656B97">
        <w:softHyphen/>
        <w:t>пах подготовки. Занятия следует проводить в форме бесед, семина</w:t>
      </w:r>
      <w:r w:rsidRPr="00656B97">
        <w:softHyphen/>
        <w:t>ров, самостоятельного изучения  литературы, практических занятий. Учащиеся учебно-тренировочного этапа должны овладеть принятой дзюдо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</w:t>
      </w:r>
      <w:r w:rsidRPr="00656B97">
        <w:softHyphen/>
        <w:t>стями дежурного по группе (подготовка мест занятий, получение не</w:t>
      </w:r>
      <w:r w:rsidRPr="00656B97">
        <w:softHyphen/>
        <w:t>обходимого инвентаря и оборудования и сдача его после окончания занятия). Во время проведения занятий необходимо развивать спо</w:t>
      </w:r>
      <w:r w:rsidRPr="00656B97">
        <w:softHyphen/>
        <w:t>собность учащихся наблюдать за выполнением упражнений, техни</w:t>
      </w:r>
      <w:r w:rsidRPr="00656B97">
        <w:softHyphen/>
        <w:t xml:space="preserve">ческих приемов другими учениками, находить ошибки и </w:t>
      </w:r>
      <w:r w:rsidRPr="00656B97">
        <w:lastRenderedPageBreak/>
        <w:t>исправлять их. Занимающиеся должны научиться вместе с тренером проводить разминку; участвовать в судействе. 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в своей и других группах, ведение протоколов сорев</w:t>
      </w:r>
      <w:r w:rsidRPr="00656B97">
        <w:softHyphen/>
        <w:t>нований.</w:t>
      </w:r>
    </w:p>
    <w:p w:rsidR="00F11165" w:rsidRPr="00656B97" w:rsidRDefault="00F11165" w:rsidP="00F11165">
      <w:r w:rsidRPr="00656B97">
        <w:t>Во время обучения на учебно-тренировочном этапе необходимо научить занимаю</w:t>
      </w:r>
      <w:r w:rsidRPr="00656B97">
        <w:softHyphen/>
        <w:t>щихся самостоятельному ведению дневника: вести учет тренировоч</w:t>
      </w:r>
      <w:r w:rsidRPr="00656B97">
        <w:softHyphen/>
        <w:t>ных и соревновательных нагрузок, регистрировать спортивные результаты тестирования, анализировать выступления в соревнова</w:t>
      </w:r>
      <w:r w:rsidRPr="00656B97">
        <w:softHyphen/>
        <w:t>ниях.</w:t>
      </w:r>
    </w:p>
    <w:p w:rsidR="00F11165" w:rsidRPr="00656B97" w:rsidRDefault="00F11165" w:rsidP="00F11165">
      <w:r w:rsidRPr="00656B97">
        <w:t>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тренера, правильно демонстрировать тех</w:t>
      </w:r>
      <w:r w:rsidRPr="00656B97">
        <w:softHyphen/>
        <w:t>нические приемы, замечать и исправлять ошибки при выполнении упражнений другими учащимися, помогать занимающимся младших возрастных групп в разучивании отдельных упражнений и приемов.</w:t>
      </w:r>
    </w:p>
    <w:p w:rsidR="00F11165" w:rsidRPr="00656B97" w:rsidRDefault="00F11165" w:rsidP="00F11165">
      <w:r w:rsidRPr="00656B97">
        <w:t>Учащиеся этана спортивного совершенствования должны самостоятельно составлять конспект занятия и комплексы тренировочных занятий для различных частей урока: разминки, основной и заключительной частей; проводить учебно-тренировочные занятия в группах начальной подготовки.</w:t>
      </w:r>
    </w:p>
    <w:p w:rsidR="00F11165" w:rsidRPr="00656B97" w:rsidRDefault="00F11165" w:rsidP="00F11165">
      <w:r w:rsidRPr="00656B97">
        <w:t>Принимать участие в судействе в детско-юношеских спортивных школах в роли  бокового судьи, арбитра, секретаря; в городских соревнованиях - в роли бокового судьи, арбитра.</w:t>
      </w:r>
    </w:p>
    <w:p w:rsidR="00F11165" w:rsidRPr="00656B97" w:rsidRDefault="00F11165" w:rsidP="00F11165">
      <w:r w:rsidRPr="00656B97">
        <w:t>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F11165" w:rsidRPr="00656B97" w:rsidRDefault="00F11165" w:rsidP="00F11165"/>
    <w:p w:rsidR="00F11165" w:rsidRPr="00656B97" w:rsidRDefault="00F11165" w:rsidP="00F11165"/>
    <w:p w:rsidR="00A65010" w:rsidRDefault="00A65010" w:rsidP="00AE2AE5"/>
    <w:p w:rsidR="00F11165" w:rsidRDefault="00F11165" w:rsidP="00F11165">
      <w:pPr>
        <w:jc w:val="center"/>
      </w:pPr>
      <w:r>
        <w:t xml:space="preserve">6. </w:t>
      </w:r>
      <w:r w:rsidRPr="00656B97">
        <w:t>ВОССТАНОВИТЕЛЬНЫЕ СРЕДСТВА И МЕРОПРИЯТИЯ</w:t>
      </w:r>
    </w:p>
    <w:p w:rsidR="00F11165" w:rsidRPr="00656B97" w:rsidRDefault="00F11165" w:rsidP="00F11165">
      <w:pPr>
        <w:jc w:val="center"/>
      </w:pPr>
    </w:p>
    <w:p w:rsidR="00F11165" w:rsidRPr="00656B97" w:rsidRDefault="00F11165" w:rsidP="00F11165">
      <w:r w:rsidRPr="00656B97">
        <w:t>Для восстановления работоспособности учащихся спортивных школ необходимо использовать широкий круг средств и мероприя</w:t>
      </w:r>
      <w:r w:rsidRPr="00656B97">
        <w:softHyphen/>
        <w:t>тий (педагогических, гигиенических, психологических и медико-био</w:t>
      </w:r>
      <w:r w:rsidRPr="00656B97">
        <w:softHyphen/>
        <w:t>логических) с учетом возраста, спортивного стажа, квалификации и индивидуальных особенностей юного спортсмена, а также мето</w:t>
      </w:r>
      <w:r w:rsidRPr="00656B97">
        <w:softHyphen/>
        <w:t>дические рекомендации по использованию средств восстановления.</w:t>
      </w:r>
    </w:p>
    <w:p w:rsidR="00F11165" w:rsidRPr="00656B97" w:rsidRDefault="00F11165" w:rsidP="00F11165">
      <w:r w:rsidRPr="00656B97">
        <w:t>Из психологических средств, обеспечивающих устойчивость пси</w:t>
      </w:r>
      <w:r w:rsidRPr="00656B97">
        <w:softHyphen/>
        <w:t>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</w:t>
      </w:r>
    </w:p>
    <w:p w:rsidR="00F11165" w:rsidRPr="00656B97" w:rsidRDefault="00F11165" w:rsidP="00F11165">
      <w:r w:rsidRPr="00656B97">
        <w:t>Из медико-биологических средств восстановления: витаминиза</w:t>
      </w:r>
      <w:r w:rsidRPr="00656B97">
        <w:softHyphen/>
        <w:t>ция, физиотерапия, гидротерапия, все виды массажа, русская пар</w:t>
      </w:r>
      <w:r w:rsidRPr="00656B97">
        <w:softHyphen/>
        <w:t>ная баня и сауна.</w:t>
      </w:r>
    </w:p>
    <w:p w:rsidR="00F11165" w:rsidRPr="00656B97" w:rsidRDefault="00F11165" w:rsidP="00F11165">
      <w:r w:rsidRPr="00656B97">
        <w:t>На этапе спортивного совершенствования с ростом объема специ</w:t>
      </w:r>
      <w:r w:rsidRPr="00656B97">
        <w:softHyphen/>
        <w:t>альной физической подготовки и количества соревнований увели</w:t>
      </w:r>
      <w:r w:rsidRPr="00656B97">
        <w:softHyphen/>
        <w:t>чивается время, отводимое на восстановление организма. Дополни</w:t>
      </w:r>
      <w:r w:rsidRPr="00656B97">
        <w:softHyphen/>
        <w:t>тельными педагогическими средствами могут быть переключения с одного вида спортивной деятельности на другой, чередование тре</w:t>
      </w:r>
      <w:r w:rsidRPr="00656B97">
        <w:softHyphen/>
        <w:t>нировочных нагрузок, объема и интенсивности, изменение характе</w:t>
      </w:r>
      <w:r w:rsidRPr="00656B97">
        <w:softHyphen/>
        <w:t>ра пауз отдыха и их продолжительности.</w:t>
      </w:r>
    </w:p>
    <w:p w:rsidR="00F11165" w:rsidRPr="00656B97" w:rsidRDefault="00F11165" w:rsidP="00F11165">
      <w:r w:rsidRPr="00656B97">
        <w:t>На данном этапе подготовки необходимо комплексное примене</w:t>
      </w:r>
      <w:r w:rsidRPr="00656B97">
        <w:softHyphen/>
        <w:t>ние всех средств восстановления (педагогические, гигиенические, пси</w:t>
      </w:r>
      <w:r w:rsidRPr="00656B97">
        <w:softHyphen/>
        <w:t>хологические и медико-биологические). При этом следует учитывать некоторые общие закономерности и влияние этих средств на орга</w:t>
      </w:r>
      <w:r w:rsidRPr="00656B97">
        <w:softHyphen/>
        <w:t>низм юного спортсмена.</w:t>
      </w:r>
    </w:p>
    <w:p w:rsidR="00F11165" w:rsidRPr="00656B97" w:rsidRDefault="00F11165" w:rsidP="00F11165">
      <w:r w:rsidRPr="00656B97"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воздействия, К средствам общего глобаль</w:t>
      </w:r>
      <w:r w:rsidRPr="00656B97">
        <w:softHyphen/>
        <w:t>ного воздействия (русская парная баня, сауна в сочетании с вод</w:t>
      </w:r>
      <w:r w:rsidRPr="00656B97">
        <w:softHyphen/>
        <w:t xml:space="preserve">ными </w:t>
      </w:r>
      <w:r w:rsidRPr="00656B97">
        <w:lastRenderedPageBreak/>
        <w:t>процедурами, общий ручной массаж, плавание и т.д.) адап</w:t>
      </w:r>
      <w:r w:rsidRPr="00656B97">
        <w:softHyphen/>
        <w:t>тация происходит постепенно. В этой связи использование комплекса, а не отдельных восстановительных средств дает боль</w:t>
      </w:r>
      <w:r w:rsidRPr="00656B97">
        <w:softHyphen/>
        <w:t>ший эффект.</w:t>
      </w:r>
    </w:p>
    <w:p w:rsidR="00F11165" w:rsidRPr="00656B97" w:rsidRDefault="00F11165" w:rsidP="00F11165">
      <w:proofErr w:type="gramStart"/>
      <w:r w:rsidRPr="00656B97">
        <w:t>При составлений</w:t>
      </w:r>
      <w:proofErr w:type="gramEnd"/>
      <w:r w:rsidRPr="00656B97">
        <w:t xml:space="preserve"> восстановительных комплексов следует по</w:t>
      </w:r>
      <w:r w:rsidRPr="00656B97">
        <w:softHyphen/>
        <w:t>мнить, что вначале надо применять средства общего глобального воздействия, а затем - локального.</w:t>
      </w:r>
    </w:p>
    <w:p w:rsidR="00F11165" w:rsidRPr="00656B97" w:rsidRDefault="00F11165" w:rsidP="00F11165">
      <w:r w:rsidRPr="00656B97">
        <w:t>Комплексное использование разнообразных восстановитель</w:t>
      </w:r>
      <w:r w:rsidRPr="00656B97">
        <w:softHyphen/>
        <w:t>ных средств в полном объеме (для учащихся этапа спортивного совершенствования) необходимо после больших тренировочных нагрузок и в соревновательном периоде. В остальных случаях сле</w:t>
      </w:r>
      <w:r w:rsidRPr="00656B97">
        <w:softHyphen/>
        <w:t>дует использовать отдельные локальные средства в начале или в процессе тренировочного занятия. По окончании занятия с малы</w:t>
      </w:r>
      <w:r w:rsidRPr="00656B97">
        <w:softHyphen/>
        <w:t>ми или средними нагрузками достаточно применения обычных водных гигиенических процедур, Применение в данном случае полного комплекса восстановительных средств снижает трениро</w:t>
      </w:r>
      <w:r w:rsidRPr="00656B97">
        <w:softHyphen/>
        <w:t>вочный эффект.</w:t>
      </w:r>
    </w:p>
    <w:p w:rsidR="00F11165" w:rsidRPr="00656B97" w:rsidRDefault="00F11165" w:rsidP="00F11165">
      <w:r w:rsidRPr="00656B97">
        <w:t>При выборе восстановительных средств особое внимание необ</w:t>
      </w:r>
      <w:r w:rsidRPr="00656B97">
        <w:softHyphen/>
        <w:t>ходимо уделять индивидуальной переносимости тренировочных и соревновательных нагрузок, для этой цели могут служить субъектив</w:t>
      </w:r>
      <w:r w:rsidRPr="00656B97">
        <w:softHyphen/>
        <w:t>ные ощущения юных спортсменов, а также объективные показате</w:t>
      </w:r>
      <w:r w:rsidRPr="00656B97">
        <w:softHyphen/>
        <w:t>ли (ЧСС, частота и глубина дыхания, цвет кожных покровов, пото</w:t>
      </w:r>
      <w:r w:rsidRPr="00656B97">
        <w:softHyphen/>
        <w:t>отделение и др.).</w:t>
      </w:r>
    </w:p>
    <w:p w:rsidR="00A65010" w:rsidRPr="00656B97" w:rsidRDefault="00A65010" w:rsidP="00F11165"/>
    <w:p w:rsidR="00F11165" w:rsidRPr="00656B97" w:rsidRDefault="00F11165" w:rsidP="00F11165">
      <w:pPr>
        <w:jc w:val="center"/>
      </w:pPr>
      <w:r>
        <w:t xml:space="preserve">7. </w:t>
      </w:r>
      <w:r w:rsidRPr="00656B97">
        <w:t>СИСТЕМА СОРЕВНОВАНИЙ.</w:t>
      </w:r>
    </w:p>
    <w:p w:rsidR="00F11165" w:rsidRPr="00656B97" w:rsidRDefault="00F11165" w:rsidP="00F11165"/>
    <w:p w:rsidR="00F11165" w:rsidRPr="00656B97" w:rsidRDefault="00F11165" w:rsidP="00F11165">
      <w:r w:rsidRPr="00656B97">
        <w:t xml:space="preserve">  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F11165" w:rsidRPr="00656B97" w:rsidRDefault="00F11165" w:rsidP="00F11165">
      <w:r w:rsidRPr="00656B97">
        <w:t xml:space="preserve">  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многолетней тренировки роль соревновательной деятельности существенно меняется. Так, на начальных этапах многолетней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контроль за эффективностью данного тренировочного этапа, приобретение соревновательного опыта, повышение эмоциональности учебно-тренировочного процесса.</w:t>
      </w:r>
    </w:p>
    <w:p w:rsidR="00F11165" w:rsidRPr="00656B97" w:rsidRDefault="00F11165" w:rsidP="00F11165">
      <w:r w:rsidRPr="00656B97">
        <w:t xml:space="preserve">Под </w:t>
      </w:r>
      <w:proofErr w:type="spellStart"/>
      <w:r w:rsidRPr="00656B97">
        <w:t>гуманизацией</w:t>
      </w:r>
      <w:proofErr w:type="spellEnd"/>
      <w:r w:rsidRPr="00656B97">
        <w:t xml:space="preserve"> соревновательной деятельности юных дзюдо</w:t>
      </w:r>
      <w:r w:rsidRPr="00656B97">
        <w:softHyphen/>
        <w:t>истов понимается изменение форм проведения соревнований, направ</w:t>
      </w:r>
      <w:r w:rsidRPr="00656B97">
        <w:softHyphen/>
        <w:t>ленное на обогащение их содержания с целью повышения удовлет</w:t>
      </w:r>
      <w:r w:rsidRPr="00656B97">
        <w:softHyphen/>
        <w:t>воренности состязательным процессом как тренера, так и юного спортсмена.</w:t>
      </w:r>
    </w:p>
    <w:p w:rsidR="00F11165" w:rsidRPr="00656B97" w:rsidRDefault="00F11165" w:rsidP="00F11165">
      <w:r w:rsidRPr="00656B97">
        <w:t>В основе соревновательной деятельности лежит принудительная подгонка личности соревнующегося под усредненные, но обязатель</w:t>
      </w:r>
      <w:r w:rsidRPr="00656B97">
        <w:softHyphen/>
        <w:t>ные и единые для всех требования (правила). Такое взаимодействие возможностей юного спортсмена и ценностей, присущих его лично</w:t>
      </w:r>
      <w:r w:rsidRPr="00656B97">
        <w:softHyphen/>
        <w:t>сти, находится в противоречии с удовлетворенностью.</w:t>
      </w:r>
    </w:p>
    <w:p w:rsidR="00F11165" w:rsidRPr="00656B97" w:rsidRDefault="00F11165" w:rsidP="00F11165">
      <w:r w:rsidRPr="00656B97">
        <w:t>Проведение соревнований среди младших юношей по регламен</w:t>
      </w:r>
      <w:r w:rsidRPr="00656B97">
        <w:softHyphen/>
        <w:t>ту взрослых спортсменов неприемлемо. Большие соревновательные перегрузки предъявляют высокие требования прежде всего к здоро</w:t>
      </w:r>
      <w:r w:rsidRPr="00656B97">
        <w:softHyphen/>
        <w:t>вью юношей, как физическому, так и моральному. Формирование чемпионских притязаний отрицательно сказывается на моральной стороне воспитания детей.</w:t>
      </w:r>
    </w:p>
    <w:p w:rsidR="00A65010" w:rsidRDefault="00F11165" w:rsidP="00AE2AE5">
      <w:r w:rsidRPr="00656B97">
        <w:t>Основное требование к соревновательной деятельности младших юношей - это свобода в выборе предоставленных ему более широ</w:t>
      </w:r>
      <w:r w:rsidRPr="00656B97">
        <w:softHyphen/>
        <w:t>ких возможностей проявить себя. При этом важно получить преиму</w:t>
      </w:r>
      <w:r w:rsidRPr="00656B97">
        <w:softHyphen/>
        <w:t xml:space="preserve">щество над противником, которое будет признано как отдельная победа. В этом случае можно выявлять двух и более победителей. При этом личностные </w:t>
      </w:r>
      <w:r w:rsidRPr="00656B97">
        <w:lastRenderedPageBreak/>
        <w:t>ценности должны быть выработаны самим борцом самостоятельно. Они формируются на основе личного пере</w:t>
      </w:r>
      <w:r w:rsidRPr="00656B97">
        <w:softHyphen/>
        <w:t>живания. Поэтому соревновательную деятельность юного борца сле</w:t>
      </w:r>
      <w:r w:rsidRPr="00656B97">
        <w:softHyphen/>
        <w:t xml:space="preserve">дует оценивать по тому, как он готов самостоятельно действовать и принимать решения в условиях, в которые он раньше не попадал. </w:t>
      </w:r>
    </w:p>
    <w:p w:rsidR="00AE2AE5" w:rsidRDefault="00AE2AE5" w:rsidP="00AE2AE5"/>
    <w:p w:rsidR="009A01C7" w:rsidRDefault="009A01C7" w:rsidP="00F11165">
      <w:pPr>
        <w:jc w:val="center"/>
        <w:rPr>
          <w:b/>
        </w:rPr>
      </w:pPr>
    </w:p>
    <w:p w:rsidR="009A01C7" w:rsidRDefault="009A01C7" w:rsidP="00F11165">
      <w:pPr>
        <w:jc w:val="center"/>
        <w:rPr>
          <w:b/>
        </w:rPr>
      </w:pPr>
    </w:p>
    <w:p w:rsidR="009A01C7" w:rsidRDefault="009A01C7" w:rsidP="00F11165">
      <w:pPr>
        <w:jc w:val="center"/>
        <w:rPr>
          <w:b/>
        </w:rPr>
      </w:pPr>
    </w:p>
    <w:p w:rsidR="009A01C7" w:rsidRDefault="009A01C7" w:rsidP="00F11165">
      <w:pPr>
        <w:jc w:val="center"/>
        <w:rPr>
          <w:b/>
        </w:rPr>
      </w:pPr>
    </w:p>
    <w:p w:rsidR="009A01C7" w:rsidRDefault="009A01C7" w:rsidP="00F11165">
      <w:pPr>
        <w:jc w:val="center"/>
        <w:rPr>
          <w:b/>
        </w:rPr>
      </w:pPr>
    </w:p>
    <w:p w:rsidR="00F11165" w:rsidRPr="00A65010" w:rsidRDefault="00F11165" w:rsidP="00F11165">
      <w:pPr>
        <w:jc w:val="center"/>
        <w:rPr>
          <w:b/>
        </w:rPr>
      </w:pPr>
      <w:r w:rsidRPr="00A65010">
        <w:rPr>
          <w:b/>
        </w:rPr>
        <w:t>Формы проведения соревнований среди младших юношей</w:t>
      </w:r>
    </w:p>
    <w:p w:rsidR="00F11165" w:rsidRPr="00656B97" w:rsidRDefault="00F11165" w:rsidP="00F11165"/>
    <w:p w:rsidR="00F11165" w:rsidRPr="00656B97" w:rsidRDefault="00F11165" w:rsidP="00F11165"/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859"/>
      </w:tblGrid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№</w:t>
            </w:r>
          </w:p>
          <w:p w:rsidR="00F11165" w:rsidRPr="00656B97" w:rsidRDefault="00F11165" w:rsidP="00B760C9">
            <w:r w:rsidRPr="00656B97">
              <w:t>п/п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Достижения преимущества над противником.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Победитель.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1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Проведение поединка по правилам дзюдо (касание татами любой частью тела, кроме стоп).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2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Красивое проведение броска.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3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Считать в поединке проведение бросков, которые оцениваются только на «</w:t>
            </w:r>
            <w:proofErr w:type="spellStart"/>
            <w:r w:rsidRPr="00656B97">
              <w:t>иппон</w:t>
            </w:r>
            <w:proofErr w:type="spellEnd"/>
            <w:r w:rsidRPr="00656B97">
              <w:t>» (введение ничьей).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4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Проведение «заказного» приема (название приема сообщается борцом арбитру и руководителю татами, но сохраняется в тайне от противника или не сохраняется). При проведении «заказного» приема поединок останавливается и объявляется победитель.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5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Командные соревнования (команда может состоять из двух, трех и более человек).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6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Соревнования по ката (демонстрация техники). По результатам соревнования присваивается квалификационная степень (</w:t>
            </w:r>
            <w:proofErr w:type="spellStart"/>
            <w:r w:rsidRPr="00656B97">
              <w:t>кю</w:t>
            </w:r>
            <w:proofErr w:type="spellEnd"/>
            <w:r w:rsidRPr="00656B97">
              <w:t>).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7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>Соревнования на проведение переворотов в борьбе лежа и удержаний.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  <w:tr w:rsidR="00F11165" w:rsidRPr="00656B97" w:rsidTr="00B760C9">
        <w:tc>
          <w:tcPr>
            <w:tcW w:w="675" w:type="dxa"/>
          </w:tcPr>
          <w:p w:rsidR="00F11165" w:rsidRPr="00656B97" w:rsidRDefault="00F11165" w:rsidP="00B760C9">
            <w:r w:rsidRPr="00656B97">
              <w:t>8</w:t>
            </w:r>
          </w:p>
        </w:tc>
        <w:tc>
          <w:tcPr>
            <w:tcW w:w="6096" w:type="dxa"/>
          </w:tcPr>
          <w:p w:rsidR="00F11165" w:rsidRPr="00656B97" w:rsidRDefault="00F11165" w:rsidP="00B760C9">
            <w:r w:rsidRPr="00656B97">
              <w:t xml:space="preserve">Соревнования по выполнению общеразвивающих упражнений (эстафеты, игры, конкурсы, показательные выступления). </w:t>
            </w:r>
          </w:p>
        </w:tc>
        <w:tc>
          <w:tcPr>
            <w:tcW w:w="1859" w:type="dxa"/>
          </w:tcPr>
          <w:p w:rsidR="00F11165" w:rsidRPr="00656B97" w:rsidRDefault="00F11165" w:rsidP="00B760C9">
            <w:r w:rsidRPr="00656B97">
              <w:t>+</w:t>
            </w:r>
          </w:p>
        </w:tc>
      </w:tr>
    </w:tbl>
    <w:p w:rsidR="00F11165" w:rsidRPr="00656B97" w:rsidRDefault="00F11165" w:rsidP="00F11165"/>
    <w:p w:rsidR="00F11165" w:rsidRPr="00656B97" w:rsidRDefault="00F11165" w:rsidP="00F11165">
      <w:r w:rsidRPr="00656B97">
        <w:t>В ходе соревнований подчеркивается красота целей, красота ве</w:t>
      </w:r>
      <w:r w:rsidRPr="00656B97">
        <w:softHyphen/>
        <w:t>дения поединка, доброжелательность отношений. Каждый участник соревнований награждается обязательно.</w:t>
      </w:r>
    </w:p>
    <w:p w:rsidR="00F11165" w:rsidRPr="00656B97" w:rsidRDefault="00F11165" w:rsidP="00F11165">
      <w:r w:rsidRPr="00656B97">
        <w:t>По мере роста квалификации борцов на последующих этапах многолетней подготовки количество соревнований возрастает. В соревновательную практику вводятся отборочные и основные соревнования, играющие значительную роль на этапе спортивного совершенствования.</w:t>
      </w:r>
    </w:p>
    <w:p w:rsidR="00F11165" w:rsidRPr="00656B97" w:rsidRDefault="00F11165" w:rsidP="00F11165">
      <w:r w:rsidRPr="00656B97">
        <w:t>Важное значение имеет определение оптимального количества соревнований, что дает возможность тренерам планомерно проводить подготовку учащихся спортивной школы, не форсируя ее и обеспечивая возможность демонстрации наивысших результатов на ответственных соревнованиях.</w:t>
      </w:r>
    </w:p>
    <w:p w:rsidR="00F11165" w:rsidRPr="00656B97" w:rsidRDefault="00F11165" w:rsidP="00F11165">
      <w:r w:rsidRPr="00656B97">
        <w:t xml:space="preserve">На этапе непосредственной подготовки к основным соревнованиям большое значение придается тактической подготовке. Достигнутый уже уровень технического мастерства,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деятельности. </w:t>
      </w:r>
    </w:p>
    <w:p w:rsidR="00F11165" w:rsidRDefault="00F11165" w:rsidP="00F11165">
      <w:r>
        <w:lastRenderedPageBreak/>
        <w:t xml:space="preserve">        </w:t>
      </w:r>
      <w:r w:rsidRPr="00656B97">
        <w:t>Важное значение имеет специальная психическая подготовка юного спортсмена к соревнованиям, которая предполагает получение информации об условиях предстоящих соревнований и основных противниках, об уровне тренированности спортсмена и особенностях его состояния на данном этапе подготовки, определение цели выступления, составление программы действий на предстоящих соревнованиях, стимуляцию правильных личных и командных мотивов участия в соревнованиях в соответствии с поставленной целью, воспитание увереннос</w:t>
      </w:r>
      <w:r>
        <w:t>ти в решении поставленных задач.</w:t>
      </w:r>
    </w:p>
    <w:p w:rsidR="00F11165" w:rsidRDefault="00F11165" w:rsidP="00F11165"/>
    <w:p w:rsidR="00F11165" w:rsidRDefault="00F11165" w:rsidP="00F11165"/>
    <w:p w:rsidR="00F11165" w:rsidRPr="00656B97" w:rsidRDefault="00F11165" w:rsidP="00F11165">
      <w:pPr>
        <w:jc w:val="center"/>
      </w:pPr>
      <w:r>
        <w:t>8.</w:t>
      </w:r>
      <w:r w:rsidRPr="00656B97">
        <w:t xml:space="preserve">КОНТРОЛЬНО-ПЕРЕВОДНЫЕ НОРМАТИВЫ ДЛЯ </w:t>
      </w:r>
      <w:r>
        <w:t>ДЗЮДОИСТОВ РАЗНОГО ВОЗРАСТА И НА РАЗЛИЧНЫХ ЭТАПАХ ОБУЧЕНИЯ</w:t>
      </w:r>
      <w:r w:rsidRPr="00656B97">
        <w:t>.</w:t>
      </w:r>
    </w:p>
    <w:p w:rsidR="00F11165" w:rsidRPr="00656B97" w:rsidRDefault="00F11165" w:rsidP="00F11165"/>
    <w:p w:rsidR="00F11165" w:rsidRPr="00656B97" w:rsidRDefault="00F11165" w:rsidP="00F11165">
      <w:r w:rsidRPr="00656B97">
        <w:t xml:space="preserve">  Система нормативов последовательно охватывает весь период обучения в спортивной школе. Состав нормативов изменяется в</w:t>
      </w:r>
      <w:r>
        <w:t xml:space="preserve"> зависимости от этапа обучения  и от возраста дзюдоистов.</w:t>
      </w:r>
      <w:r w:rsidRPr="00656B97">
        <w:t xml:space="preserve"> Для групп начальной подготовки, учебно-тренировочных и групп спортивного совершенствования выполнение нормативов является важнейшим критерием для перевода занимающихся на следующий этап многолетней спортивной подготовки.</w:t>
      </w:r>
    </w:p>
    <w:p w:rsidR="00F11165" w:rsidRPr="00656B97" w:rsidRDefault="00F11165" w:rsidP="00F11165">
      <w:r w:rsidRPr="00656B97">
        <w:t xml:space="preserve">  Основные критерии оценки работы тренера-преподавателя на этапах многолетней спортивной подготовки, которые могут служить осн</w:t>
      </w:r>
      <w:r w:rsidR="008E33D9">
        <w:t>ованием для оценки занимающихся.</w:t>
      </w:r>
    </w:p>
    <w:p w:rsidR="00F11165" w:rsidRPr="00656B97" w:rsidRDefault="00F11165" w:rsidP="00F11165">
      <w:r>
        <w:t xml:space="preserve">  При оценке</w:t>
      </w:r>
      <w:r w:rsidRPr="00656B97">
        <w:t xml:space="preserve">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F11165" w:rsidRDefault="00F11165" w:rsidP="00F11165">
      <w:r w:rsidRPr="00656B97">
        <w:t xml:space="preserve">  Наиболее важным для перевода является выполнение спортивно-технических нормативов, а также нормативов по специальной физической подготовке.</w:t>
      </w:r>
    </w:p>
    <w:p w:rsidR="00F11165" w:rsidRDefault="00F11165" w:rsidP="00F11165"/>
    <w:p w:rsidR="00F11165" w:rsidRPr="00C62532" w:rsidRDefault="00F11165" w:rsidP="00F11165">
      <w:pPr>
        <w:rPr>
          <w:i/>
        </w:rPr>
      </w:pPr>
      <w:r>
        <w:rPr>
          <w:i/>
        </w:rPr>
        <w:t xml:space="preserve">        </w:t>
      </w:r>
      <w:r w:rsidRPr="00C62532">
        <w:rPr>
          <w:i/>
        </w:rPr>
        <w:t>КОНТРОЛЬНО-ПЕРЕВОДНЫЕ НОРМАТИВЫ ДЛЯ ЗАНИМАЮЩИХСЯ В СОГ</w:t>
      </w:r>
    </w:p>
    <w:p w:rsidR="00F11165" w:rsidRDefault="00F11165" w:rsidP="00F11165"/>
    <w:tbl>
      <w:tblPr>
        <w:tblW w:w="9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502"/>
        <w:gridCol w:w="10"/>
        <w:gridCol w:w="1536"/>
        <w:gridCol w:w="10"/>
        <w:gridCol w:w="610"/>
        <w:gridCol w:w="18"/>
        <w:gridCol w:w="864"/>
        <w:gridCol w:w="14"/>
        <w:gridCol w:w="797"/>
        <w:gridCol w:w="1050"/>
        <w:gridCol w:w="1078"/>
        <w:gridCol w:w="14"/>
        <w:gridCol w:w="840"/>
        <w:gridCol w:w="840"/>
      </w:tblGrid>
      <w:tr w:rsidR="00F11165" w:rsidRPr="00137A8E" w:rsidTr="00B760C9">
        <w:trPr>
          <w:trHeight w:val="384"/>
        </w:trPr>
        <w:tc>
          <w:tcPr>
            <w:tcW w:w="504" w:type="dxa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№ п/п</w:t>
            </w: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Физические способности</w:t>
            </w: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Контрольное упражнение (тест)</w:t>
            </w:r>
          </w:p>
          <w:p w:rsidR="00F11165" w:rsidRPr="00137A8E" w:rsidRDefault="00F11165" w:rsidP="00B760C9">
            <w:pPr>
              <w:ind w:right="2"/>
              <w:jc w:val="center"/>
            </w:pPr>
          </w:p>
          <w:p w:rsidR="00F11165" w:rsidRPr="00137A8E" w:rsidRDefault="00F11165" w:rsidP="00B760C9">
            <w:pPr>
              <w:ind w:right="2"/>
              <w:jc w:val="center"/>
            </w:pPr>
          </w:p>
          <w:p w:rsidR="00F11165" w:rsidRPr="00137A8E" w:rsidRDefault="00F11165" w:rsidP="00B760C9">
            <w:pPr>
              <w:ind w:right="2"/>
              <w:jc w:val="center"/>
            </w:pPr>
          </w:p>
        </w:tc>
        <w:tc>
          <w:tcPr>
            <w:tcW w:w="628" w:type="dxa"/>
            <w:gridSpan w:val="2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Воз</w:t>
            </w:r>
            <w:r w:rsidRPr="00137A8E">
              <w:softHyphen/>
              <w:t>раст, лет</w:t>
            </w:r>
          </w:p>
          <w:p w:rsidR="00F11165" w:rsidRPr="00137A8E" w:rsidRDefault="00F11165" w:rsidP="00B760C9">
            <w:pPr>
              <w:ind w:right="2"/>
              <w:jc w:val="center"/>
            </w:pPr>
          </w:p>
          <w:p w:rsidR="00F11165" w:rsidRPr="00137A8E" w:rsidRDefault="00F11165" w:rsidP="00B760C9">
            <w:pPr>
              <w:ind w:right="2"/>
              <w:jc w:val="center"/>
            </w:pPr>
          </w:p>
          <w:p w:rsidR="00F11165" w:rsidRPr="00137A8E" w:rsidRDefault="00F11165" w:rsidP="00B760C9">
            <w:pPr>
              <w:ind w:right="2"/>
              <w:jc w:val="center"/>
            </w:pPr>
          </w:p>
        </w:tc>
        <w:tc>
          <w:tcPr>
            <w:tcW w:w="5497" w:type="dxa"/>
            <w:gridSpan w:val="8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Уровень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2725" w:type="dxa"/>
            <w:gridSpan w:val="4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мальчики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  <w:tc>
          <w:tcPr>
            <w:tcW w:w="2772" w:type="dxa"/>
            <w:gridSpan w:val="4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девочки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</w:tr>
      <w:tr w:rsidR="00F11165" w:rsidRPr="00137A8E" w:rsidTr="00B760C9">
        <w:trPr>
          <w:trHeight w:val="384"/>
        </w:trPr>
        <w:tc>
          <w:tcPr>
            <w:tcW w:w="504" w:type="dxa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низкий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средний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высокий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низкий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средний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  <w:r w:rsidRPr="00137A8E">
              <w:t>высокий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center"/>
            </w:pP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1.</w:t>
            </w: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Скоростные</w:t>
            </w: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 w:val="restart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Бег 30 м, с</w:t>
            </w: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7,5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7,3-6,2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5,6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7,6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7,5-6,4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5,8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7,0-6,0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5,4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7,2-6,2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6,7-5,7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6,9-6,0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  <w:vMerge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6,5-5,6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5Д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6,5-5,6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5,2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2.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Координационные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Челночный бег 3x10 м, с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11, 2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10,8-10,3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9,9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11,7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11,3-10,6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10,2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10,4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10,0-9,5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11,2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10,7-10,1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10,2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9,9-9,3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8,8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10,3-9,7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84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9,5-9,0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8,6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10,4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10,0-9,5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9,1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3.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Скоростно-силовые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Прыжки в длину с места, см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100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115-135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155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85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110-130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150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</w:t>
            </w: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110</w:t>
            </w: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125-145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165</w:t>
            </w: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125-140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155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130-150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175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ПО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135-150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160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94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12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8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6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130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11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140-160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185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78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54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140-150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170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4.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Выносливость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6-минутный бег, м</w:t>
            </w: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</w:t>
            </w: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700 и ниже</w:t>
            </w: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750-900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 00 и выше</w:t>
            </w: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500 и ниже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600-800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900 и выше</w:t>
            </w: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</w:t>
            </w: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750</w:t>
            </w: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800-950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 50 и выше</w:t>
            </w: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550 и ниже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650-850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950 и выше</w:t>
            </w:r>
          </w:p>
        </w:tc>
      </w:tr>
      <w:tr w:rsidR="00F11165" w:rsidRPr="00137A8E" w:rsidTr="00B760C9">
        <w:trPr>
          <w:trHeight w:val="578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</w:t>
            </w: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800</w:t>
            </w: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850-1000</w:t>
            </w:r>
          </w:p>
        </w:tc>
        <w:tc>
          <w:tcPr>
            <w:tcW w:w="1050" w:type="dxa"/>
          </w:tcPr>
          <w:p w:rsidR="00F11165" w:rsidRPr="00713EE3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1200 и выше</w:t>
            </w:r>
          </w:p>
        </w:tc>
        <w:tc>
          <w:tcPr>
            <w:tcW w:w="1092" w:type="dxa"/>
            <w:gridSpan w:val="2"/>
          </w:tcPr>
          <w:p w:rsidR="00F11165" w:rsidRPr="00E541E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600 и ниже</w:t>
            </w:r>
          </w:p>
        </w:tc>
        <w:tc>
          <w:tcPr>
            <w:tcW w:w="840" w:type="dxa"/>
          </w:tcPr>
          <w:p w:rsidR="00F11165" w:rsidRPr="00E541E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700-900</w:t>
            </w:r>
          </w:p>
        </w:tc>
        <w:tc>
          <w:tcPr>
            <w:tcW w:w="840" w:type="dxa"/>
          </w:tcPr>
          <w:p w:rsidR="00F11165" w:rsidRPr="00713EE3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1000 и выше</w:t>
            </w: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850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900-1050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1250 и выше</w:t>
            </w: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650 и ниже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750-950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1050 и выше</w:t>
            </w: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5.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Гибкость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Наклон вперед из положения сидя, см</w:t>
            </w: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 и ниже</w:t>
            </w: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3-5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+9 и выше</w:t>
            </w: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 и ниже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6-9</w:t>
            </w: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125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</w:tr>
      <w:tr w:rsidR="00F11165" w:rsidRPr="00137A8E" w:rsidTr="00B760C9">
        <w:trPr>
          <w:trHeight w:val="365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 и ниже</w:t>
            </w: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3-5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+7,5 и выше</w:t>
            </w: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5-8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11,5 и выше</w:t>
            </w:r>
          </w:p>
        </w:tc>
      </w:tr>
      <w:tr w:rsidR="00F11165" w:rsidRPr="00137A8E" w:rsidTr="00B760C9">
        <w:trPr>
          <w:trHeight w:val="374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3-5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7,5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6-9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13,0 и выше</w:t>
            </w:r>
          </w:p>
        </w:tc>
      </w:tr>
      <w:tr w:rsidR="00F11165" w:rsidRPr="00137A8E" w:rsidTr="00B760C9">
        <w:trPr>
          <w:trHeight w:val="590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 и ниже</w:t>
            </w: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4-6</w:t>
            </w: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8,5 и выше</w:t>
            </w: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7-10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14,0 и выше</w:t>
            </w:r>
          </w:p>
        </w:tc>
      </w:tr>
      <w:tr w:rsidR="00F11165" w:rsidRPr="00137A8E" w:rsidTr="00B760C9">
        <w:trPr>
          <w:trHeight w:val="509"/>
        </w:trPr>
        <w:tc>
          <w:tcPr>
            <w:tcW w:w="504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6.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Силовые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Подтягивание на высокой перекладине (М); на низкой перекладине из виса лежа (Д), кол -во раз</w:t>
            </w: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2-3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4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4-8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 2 и выше</w:t>
            </w:r>
          </w:p>
        </w:tc>
      </w:tr>
      <w:tr w:rsidR="00F11165" w:rsidRPr="00137A8E" w:rsidTr="00B760C9">
        <w:trPr>
          <w:trHeight w:val="518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2-3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4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6-10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14 и выше</w:t>
            </w:r>
          </w:p>
        </w:tc>
      </w:tr>
      <w:tr w:rsidR="00F11165" w:rsidRPr="00137A8E" w:rsidTr="00B760C9">
        <w:trPr>
          <w:trHeight w:val="470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9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3-4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7-11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16 и выше</w:t>
            </w:r>
          </w:p>
        </w:tc>
      </w:tr>
      <w:tr w:rsidR="00F11165" w:rsidRPr="00137A8E" w:rsidTr="00B760C9">
        <w:trPr>
          <w:trHeight w:val="528"/>
        </w:trPr>
        <w:tc>
          <w:tcPr>
            <w:tcW w:w="504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02" w:type="dxa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1546" w:type="dxa"/>
            <w:gridSpan w:val="2"/>
          </w:tcPr>
          <w:p w:rsidR="00F11165" w:rsidRPr="00137A8E" w:rsidRDefault="00F11165" w:rsidP="00B760C9">
            <w:pPr>
              <w:ind w:right="2"/>
              <w:jc w:val="both"/>
            </w:pPr>
          </w:p>
          <w:p w:rsidR="00F11165" w:rsidRPr="00137A8E" w:rsidRDefault="00F11165" w:rsidP="00B760C9">
            <w:pPr>
              <w:ind w:right="2"/>
              <w:jc w:val="both"/>
            </w:pPr>
          </w:p>
        </w:tc>
        <w:tc>
          <w:tcPr>
            <w:tcW w:w="620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10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96" w:type="dxa"/>
            <w:gridSpan w:val="3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797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3-4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5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5 и выше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1092" w:type="dxa"/>
            <w:gridSpan w:val="2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4 и ниже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8-13</w:t>
            </w:r>
          </w:p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</w:p>
        </w:tc>
        <w:tc>
          <w:tcPr>
            <w:tcW w:w="840" w:type="dxa"/>
          </w:tcPr>
          <w:p w:rsidR="00F11165" w:rsidRPr="00137A8E" w:rsidRDefault="00F11165" w:rsidP="00B760C9">
            <w:pPr>
              <w:shd w:val="clear" w:color="auto" w:fill="FFFFFF"/>
              <w:ind w:right="2"/>
              <w:jc w:val="both"/>
            </w:pPr>
            <w:r w:rsidRPr="00137A8E">
              <w:t>1 8 и выше</w:t>
            </w:r>
          </w:p>
        </w:tc>
      </w:tr>
    </w:tbl>
    <w:p w:rsidR="00F11165" w:rsidRPr="00656B97" w:rsidRDefault="00F11165" w:rsidP="00F11165"/>
    <w:p w:rsidR="00F11165" w:rsidRPr="00656B97" w:rsidRDefault="00F11165" w:rsidP="00F11165"/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t>КОНТРОЛЬНО-ПЕРЕВОДНЫЕ НОРМАТИВЫ ДЛЯ ДЗЮДОИСТОВ, ЗАНИМАЮЩИХСЯ В ГРУППАХ НАЧАЛЬНОЙ ПОДГОТОВКИ</w:t>
      </w:r>
    </w:p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t>(1-ГО И 2-ГО ГОДА ОБУЧЕНИЯ)</w:t>
      </w:r>
    </w:p>
    <w:p w:rsidR="00F11165" w:rsidRPr="00CE13BD" w:rsidRDefault="00F11165" w:rsidP="00F11165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2488"/>
        <w:gridCol w:w="1648"/>
        <w:gridCol w:w="480"/>
        <w:gridCol w:w="2550"/>
        <w:gridCol w:w="1523"/>
      </w:tblGrid>
      <w:tr w:rsidR="00F11165" w:rsidRPr="00B63049" w:rsidTr="00B760C9">
        <w:tc>
          <w:tcPr>
            <w:tcW w:w="4733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ОФП</w:t>
            </w:r>
          </w:p>
        </w:tc>
        <w:tc>
          <w:tcPr>
            <w:tcW w:w="4553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СФП</w:t>
            </w:r>
          </w:p>
        </w:tc>
      </w:tr>
      <w:tr w:rsidR="00F11165" w:rsidRPr="00B63049" w:rsidTr="00B760C9">
        <w:tc>
          <w:tcPr>
            <w:tcW w:w="3085" w:type="dxa"/>
            <w:gridSpan w:val="2"/>
          </w:tcPr>
          <w:p w:rsidR="00F11165" w:rsidRPr="00B63049" w:rsidRDefault="00F11165" w:rsidP="00B760C9">
            <w:r w:rsidRPr="00B63049">
              <w:t>Контрольные упражнения</w:t>
            </w:r>
          </w:p>
        </w:tc>
        <w:tc>
          <w:tcPr>
            <w:tcW w:w="1648" w:type="dxa"/>
          </w:tcPr>
          <w:p w:rsidR="00F11165" w:rsidRPr="00B63049" w:rsidRDefault="00F11165" w:rsidP="00B760C9">
            <w:r w:rsidRPr="00B63049">
              <w:t>нормативы</w:t>
            </w:r>
          </w:p>
        </w:tc>
        <w:tc>
          <w:tcPr>
            <w:tcW w:w="3030" w:type="dxa"/>
            <w:gridSpan w:val="2"/>
          </w:tcPr>
          <w:p w:rsidR="00F11165" w:rsidRPr="00B63049" w:rsidRDefault="00F11165" w:rsidP="00B760C9">
            <w:r w:rsidRPr="00B63049">
              <w:t>Контрольные упражнения</w:t>
            </w:r>
          </w:p>
        </w:tc>
        <w:tc>
          <w:tcPr>
            <w:tcW w:w="1523" w:type="dxa"/>
          </w:tcPr>
          <w:p w:rsidR="00F11165" w:rsidRPr="00B63049" w:rsidRDefault="00F11165" w:rsidP="00B760C9">
            <w:r w:rsidRPr="00B63049">
              <w:t>нормативы</w:t>
            </w:r>
          </w:p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B63049" w:rsidRDefault="00F11165" w:rsidP="00B760C9">
            <w:r w:rsidRPr="00B63049">
              <w:t>Подтягивания на перекладине : до 50 кг; до 60 кг; св. 60 кг.</w:t>
            </w:r>
          </w:p>
        </w:tc>
        <w:tc>
          <w:tcPr>
            <w:tcW w:w="1648" w:type="dxa"/>
          </w:tcPr>
          <w:p w:rsidR="00F11165" w:rsidRPr="00B63049" w:rsidRDefault="00F11165" w:rsidP="00B760C9">
            <w:r w:rsidRPr="00B63049">
              <w:t>8 раз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F11165" w:rsidRPr="00B63049" w:rsidRDefault="00F11165" w:rsidP="00B760C9">
            <w:r w:rsidRPr="00B63049">
              <w:t>1.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F11165" w:rsidRPr="00B63049" w:rsidRDefault="00F11165" w:rsidP="00B760C9">
            <w:r w:rsidRPr="00B63049">
              <w:t>Переходы (перевороты на мосту) 10 раз (секунды) до 50 кг; до 60 кг; св. 60 кг.</w:t>
            </w:r>
          </w:p>
        </w:tc>
        <w:tc>
          <w:tcPr>
            <w:tcW w:w="1523" w:type="dxa"/>
            <w:vMerge w:val="restart"/>
          </w:tcPr>
          <w:p w:rsidR="00F11165" w:rsidRPr="00B63049" w:rsidRDefault="00F11165" w:rsidP="00B760C9">
            <w:r w:rsidRPr="00B63049">
              <w:t>18, 20, 22</w:t>
            </w:r>
          </w:p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B63049" w:rsidRDefault="00F11165" w:rsidP="00B760C9">
            <w:r w:rsidRPr="00B63049">
              <w:t>Сгибание рук в упоре лёжа до 50 кг; до 60 кг; св. 60 кг.</w:t>
            </w:r>
          </w:p>
        </w:tc>
        <w:tc>
          <w:tcPr>
            <w:tcW w:w="1648" w:type="dxa"/>
          </w:tcPr>
          <w:p w:rsidR="00F11165" w:rsidRPr="00B63049" w:rsidRDefault="00F11165" w:rsidP="00B760C9">
            <w:r w:rsidRPr="00B63049">
              <w:t>45, 48, 30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11165" w:rsidRPr="00B63049" w:rsidRDefault="00F11165" w:rsidP="00B760C9"/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F11165" w:rsidRPr="00B63049" w:rsidRDefault="00F11165" w:rsidP="00B760C9"/>
        </w:tc>
        <w:tc>
          <w:tcPr>
            <w:tcW w:w="1523" w:type="dxa"/>
            <w:vMerge/>
          </w:tcPr>
          <w:p w:rsidR="00F11165" w:rsidRPr="00B63049" w:rsidRDefault="00F11165" w:rsidP="00B760C9"/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B63049" w:rsidRDefault="00F11165" w:rsidP="00B760C9">
            <w:r w:rsidRPr="00B63049">
              <w:t>Сгибание туловища  лёжа на спине, ноги закреплены (кол-во раз) до 50 кг; до 60 кг; св. 60 кг.</w:t>
            </w:r>
          </w:p>
        </w:tc>
        <w:tc>
          <w:tcPr>
            <w:tcW w:w="1648" w:type="dxa"/>
          </w:tcPr>
          <w:p w:rsidR="00F11165" w:rsidRPr="00B63049" w:rsidRDefault="00F11165" w:rsidP="00B760C9">
            <w:r w:rsidRPr="00B63049">
              <w:t>18, 20, 14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F11165" w:rsidRPr="00B63049" w:rsidRDefault="00F11165" w:rsidP="00B760C9">
            <w:r w:rsidRPr="00B63049">
              <w:t>2.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F11165" w:rsidRPr="00B63049" w:rsidRDefault="00F11165" w:rsidP="00B760C9">
            <w:proofErr w:type="spellStart"/>
            <w:r w:rsidRPr="00B63049">
              <w:t>Забегания</w:t>
            </w:r>
            <w:proofErr w:type="spellEnd"/>
            <w:r w:rsidRPr="00B63049">
              <w:t xml:space="preserve">  на мосту влево 5 раз, вправо 5 раз (сек.) до 50 кг; до 60 кг; св. 60 кг.</w:t>
            </w:r>
          </w:p>
        </w:tc>
        <w:tc>
          <w:tcPr>
            <w:tcW w:w="1523" w:type="dxa"/>
            <w:vMerge w:val="restart"/>
          </w:tcPr>
          <w:p w:rsidR="00F11165" w:rsidRPr="00B63049" w:rsidRDefault="00F11165" w:rsidP="00B760C9">
            <w:r w:rsidRPr="00B63049">
              <w:t>18, 19, 20</w:t>
            </w:r>
          </w:p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CE13BD" w:rsidRDefault="00F11165" w:rsidP="00B760C9">
            <w:r w:rsidRPr="00CE13BD">
              <w:t>Скакалка за 1 минуту</w:t>
            </w:r>
          </w:p>
        </w:tc>
        <w:tc>
          <w:tcPr>
            <w:tcW w:w="1648" w:type="dxa"/>
          </w:tcPr>
          <w:p w:rsidR="00F11165" w:rsidRPr="00B63049" w:rsidRDefault="00F11165" w:rsidP="00B760C9">
            <w:r>
              <w:t>40-50 раз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11165" w:rsidRPr="00B63049" w:rsidRDefault="00F11165" w:rsidP="00B760C9"/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F11165" w:rsidRPr="00B63049" w:rsidRDefault="00F11165" w:rsidP="00B760C9"/>
        </w:tc>
        <w:tc>
          <w:tcPr>
            <w:tcW w:w="1523" w:type="dxa"/>
            <w:vMerge/>
          </w:tcPr>
          <w:p w:rsidR="00F11165" w:rsidRPr="00B63049" w:rsidRDefault="00F11165" w:rsidP="00B760C9"/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CE13BD" w:rsidRDefault="00F11165" w:rsidP="00B760C9">
            <w:r w:rsidRPr="00CE13BD">
              <w:t>Прыжок в длину с места</w:t>
            </w:r>
          </w:p>
        </w:tc>
        <w:tc>
          <w:tcPr>
            <w:tcW w:w="1648" w:type="dxa"/>
          </w:tcPr>
          <w:p w:rsidR="00F11165" w:rsidRPr="00B63049" w:rsidRDefault="00F11165" w:rsidP="00B760C9">
            <w:r>
              <w:t>140-160 см.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11165" w:rsidRPr="00B63049" w:rsidRDefault="00F11165" w:rsidP="00B760C9"/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F11165" w:rsidRPr="00B63049" w:rsidRDefault="00F11165" w:rsidP="00B760C9"/>
        </w:tc>
        <w:tc>
          <w:tcPr>
            <w:tcW w:w="1523" w:type="dxa"/>
            <w:vMerge/>
          </w:tcPr>
          <w:p w:rsidR="00F11165" w:rsidRPr="00B63049" w:rsidRDefault="00F11165" w:rsidP="00B760C9"/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CE13BD" w:rsidRDefault="00F11165" w:rsidP="00B760C9">
            <w:r w:rsidRPr="00CE13BD">
              <w:t>Приседания за 1 минуту</w:t>
            </w:r>
          </w:p>
        </w:tc>
        <w:tc>
          <w:tcPr>
            <w:tcW w:w="1648" w:type="dxa"/>
          </w:tcPr>
          <w:p w:rsidR="00F11165" w:rsidRPr="00B63049" w:rsidRDefault="00F11165" w:rsidP="00B760C9">
            <w:r>
              <w:t>50-60 раз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F11165" w:rsidRPr="00B63049" w:rsidRDefault="00F11165" w:rsidP="00B760C9">
            <w:r w:rsidRPr="00B63049">
              <w:t>3.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F11165" w:rsidRPr="00B63049" w:rsidRDefault="00F11165" w:rsidP="00B760C9">
            <w:r w:rsidRPr="00B63049">
              <w:t>10 бросков манекена (партнёра) через бедро (сек.) до 50 кг; до 60 кг; св. 60 кг.</w:t>
            </w:r>
          </w:p>
        </w:tc>
        <w:tc>
          <w:tcPr>
            <w:tcW w:w="1523" w:type="dxa"/>
            <w:vMerge w:val="restart"/>
          </w:tcPr>
          <w:p w:rsidR="00F11165" w:rsidRPr="00B63049" w:rsidRDefault="00F11165" w:rsidP="00B760C9">
            <w:r w:rsidRPr="00B63049">
              <w:t>28, 30, 36</w:t>
            </w:r>
          </w:p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B63049" w:rsidRDefault="00503178" w:rsidP="00B760C9">
            <w:r>
              <w:t>10 кувырков в</w:t>
            </w:r>
            <w:r w:rsidR="00F11165" w:rsidRPr="00B63049">
              <w:t>перёд (секунды) до 50 кг; до 60 кг; св. 60 кг.</w:t>
            </w:r>
          </w:p>
        </w:tc>
        <w:tc>
          <w:tcPr>
            <w:tcW w:w="1648" w:type="dxa"/>
          </w:tcPr>
          <w:p w:rsidR="00F11165" w:rsidRPr="00B63049" w:rsidRDefault="00F11165" w:rsidP="00B760C9">
            <w:r w:rsidRPr="00B63049">
              <w:t>18, 18; 19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11165" w:rsidRPr="00B63049" w:rsidRDefault="00F11165" w:rsidP="00B760C9"/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F11165" w:rsidRPr="00B63049" w:rsidRDefault="00F11165" w:rsidP="00B760C9"/>
        </w:tc>
        <w:tc>
          <w:tcPr>
            <w:tcW w:w="1523" w:type="dxa"/>
            <w:vMerge/>
          </w:tcPr>
          <w:p w:rsidR="00F11165" w:rsidRPr="00B63049" w:rsidRDefault="00F11165" w:rsidP="00B760C9"/>
        </w:tc>
      </w:tr>
      <w:tr w:rsidR="00F11165" w:rsidRPr="00B63049" w:rsidTr="00B760C9">
        <w:tc>
          <w:tcPr>
            <w:tcW w:w="597" w:type="dxa"/>
          </w:tcPr>
          <w:p w:rsidR="00F11165" w:rsidRPr="00B63049" w:rsidRDefault="00F11165" w:rsidP="00B760C9">
            <w:pPr>
              <w:numPr>
                <w:ilvl w:val="0"/>
                <w:numId w:val="27"/>
              </w:numPr>
              <w:suppressAutoHyphens/>
            </w:pPr>
          </w:p>
        </w:tc>
        <w:tc>
          <w:tcPr>
            <w:tcW w:w="2488" w:type="dxa"/>
          </w:tcPr>
          <w:p w:rsidR="00F11165" w:rsidRPr="00B63049" w:rsidRDefault="00F11165" w:rsidP="00B760C9">
            <w:r w:rsidRPr="00B63049">
              <w:t>Вставание на мост из стойки 5 раз до 50 кг; до 60 кг; св. 60 кг.</w:t>
            </w:r>
          </w:p>
        </w:tc>
        <w:tc>
          <w:tcPr>
            <w:tcW w:w="1648" w:type="dxa"/>
          </w:tcPr>
          <w:p w:rsidR="00F11165" w:rsidRPr="00B63049" w:rsidRDefault="00F11165" w:rsidP="00B760C9">
            <w:r w:rsidRPr="00B63049">
              <w:t>14, 16, 18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11165" w:rsidRPr="00B63049" w:rsidRDefault="00F11165" w:rsidP="00B760C9"/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F11165" w:rsidRPr="00B63049" w:rsidRDefault="00F11165" w:rsidP="00B760C9"/>
        </w:tc>
        <w:tc>
          <w:tcPr>
            <w:tcW w:w="1523" w:type="dxa"/>
            <w:vMerge/>
          </w:tcPr>
          <w:p w:rsidR="00F11165" w:rsidRPr="00B63049" w:rsidRDefault="00F11165" w:rsidP="00B760C9"/>
        </w:tc>
      </w:tr>
    </w:tbl>
    <w:p w:rsidR="00F11165" w:rsidRDefault="00F11165" w:rsidP="00F11165"/>
    <w:p w:rsidR="00F11165" w:rsidRDefault="00F11165" w:rsidP="00F11165">
      <w:pPr>
        <w:jc w:val="center"/>
      </w:pPr>
    </w:p>
    <w:p w:rsidR="00F11165" w:rsidRDefault="00F11165" w:rsidP="00F11165">
      <w:pPr>
        <w:jc w:val="center"/>
        <w:rPr>
          <w:i/>
        </w:rPr>
      </w:pPr>
      <w:r w:rsidRPr="00CE13BD">
        <w:rPr>
          <w:i/>
        </w:rPr>
        <w:t xml:space="preserve">ЗАЧЁТНЫЕ ТРЕБОВАНИЯ ДЛЯ ДЗЮДОИСТОВ УТГ 1-ГО ГОДА ОБУЧЕНИЯ </w:t>
      </w:r>
    </w:p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t xml:space="preserve">              (12-14 ЛЕТ)</w:t>
      </w:r>
    </w:p>
    <w:p w:rsidR="00F11165" w:rsidRDefault="00F11165" w:rsidP="00F1116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2090"/>
      </w:tblGrid>
      <w:tr w:rsidR="00F11165" w:rsidRPr="00B63049" w:rsidTr="00B760C9">
        <w:tc>
          <w:tcPr>
            <w:tcW w:w="3652" w:type="dxa"/>
            <w:vMerge w:val="restart"/>
          </w:tcPr>
          <w:p w:rsidR="00F11165" w:rsidRPr="00B63049" w:rsidRDefault="00F11165" w:rsidP="00B760C9">
            <w:pPr>
              <w:jc w:val="center"/>
            </w:pPr>
            <w:r w:rsidRPr="00B63049">
              <w:t>Упражнения</w:t>
            </w:r>
          </w:p>
        </w:tc>
        <w:tc>
          <w:tcPr>
            <w:tcW w:w="5634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13 лет</w:t>
            </w:r>
          </w:p>
        </w:tc>
      </w:tr>
      <w:tr w:rsidR="00F11165" w:rsidRPr="00B63049" w:rsidTr="00B760C9">
        <w:tc>
          <w:tcPr>
            <w:tcW w:w="3652" w:type="dxa"/>
            <w:vMerge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До 50 кг.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До 66 кг.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Св. 66 кг.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Подтягивание на перекладине (кол-во раз)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8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7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6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Сгибание рук в упоре лёжа            (кол-во раз)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52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50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30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Сгибание туловища лёжа на спине за 20 сек. (кол-во раз)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14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8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10 кувырков вперёд (сек.)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19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20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proofErr w:type="spellStart"/>
            <w:r w:rsidRPr="00B63049">
              <w:t>Забегания</w:t>
            </w:r>
            <w:proofErr w:type="spellEnd"/>
            <w:r w:rsidRPr="00B63049">
              <w:t xml:space="preserve">  на мосту влево 5 раз, вправо 5 раз (сек.)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19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20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Перевороты на мосту 10 раз (сек.)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32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34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36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10 бросков манекена (партнёра) через бедро (сек.)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26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28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30</w:t>
            </w:r>
          </w:p>
        </w:tc>
      </w:tr>
    </w:tbl>
    <w:p w:rsidR="00F11165" w:rsidRPr="00656B97" w:rsidRDefault="00F11165" w:rsidP="00F11165">
      <w:pPr>
        <w:jc w:val="center"/>
      </w:pPr>
    </w:p>
    <w:p w:rsidR="00F11165" w:rsidRPr="00BC1879" w:rsidRDefault="00F11165" w:rsidP="00F11165">
      <w:pPr>
        <w:jc w:val="center"/>
        <w:rPr>
          <w:color w:val="FF0000"/>
        </w:rPr>
      </w:pPr>
    </w:p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lastRenderedPageBreak/>
        <w:t xml:space="preserve">ЗАЧЁТНЫЕ ТРЕБОВАНИЯ ДЛЯ ДЗЮДОИСТОВ УТГ 2-ГО ГОДА ОБУЧЕНИЯ               </w:t>
      </w:r>
    </w:p>
    <w:p w:rsidR="00F11165" w:rsidRDefault="00F11165" w:rsidP="00F1116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1985"/>
        <w:gridCol w:w="1859"/>
        <w:gridCol w:w="1959"/>
      </w:tblGrid>
      <w:tr w:rsidR="00F11165" w:rsidRPr="00B63049" w:rsidTr="00B760C9">
        <w:tc>
          <w:tcPr>
            <w:tcW w:w="3483" w:type="dxa"/>
            <w:vMerge w:val="restart"/>
          </w:tcPr>
          <w:p w:rsidR="00F11165" w:rsidRPr="00B63049" w:rsidRDefault="00F11165" w:rsidP="00B760C9">
            <w:pPr>
              <w:jc w:val="center"/>
            </w:pPr>
            <w:r w:rsidRPr="00B63049">
              <w:t>Упражнения</w:t>
            </w:r>
          </w:p>
        </w:tc>
        <w:tc>
          <w:tcPr>
            <w:tcW w:w="5803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14 лет</w:t>
            </w:r>
          </w:p>
        </w:tc>
      </w:tr>
      <w:tr w:rsidR="00F11165" w:rsidRPr="00B63049" w:rsidTr="00B760C9">
        <w:tc>
          <w:tcPr>
            <w:tcW w:w="3483" w:type="dxa"/>
            <w:vMerge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До 50 кг.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До 66 кг.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Св. 66 кг.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r w:rsidRPr="00B63049">
              <w:t>Подтягивание на перекладине (кол-во раз)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10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8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r w:rsidRPr="00B63049">
              <w:t>Сгибание рук в упоре лёжа            (кол-во раз)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60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56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40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r w:rsidRPr="00B63049">
              <w:t>Сгибание туловища лёжа на спине за 20 сек. (кол-во раз)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21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20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r w:rsidRPr="00B63049">
              <w:t>10 кувырков вперёд (сек.)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19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20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Приседания с партнёром на плечах (кол-во раз)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8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10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6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proofErr w:type="spellStart"/>
            <w:r w:rsidRPr="00B63049">
              <w:t>Забегания</w:t>
            </w:r>
            <w:proofErr w:type="spellEnd"/>
            <w:r w:rsidRPr="00B63049">
              <w:t xml:space="preserve">  на мосту влево 5 раз, вправо 5 раз (сек.)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19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20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pPr>
              <w:jc w:val="center"/>
            </w:pPr>
            <w:r w:rsidRPr="00B63049">
              <w:t>Перевороты на мосту 10 раз (сек.)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32</w:t>
            </w:r>
          </w:p>
        </w:tc>
        <w:tc>
          <w:tcPr>
            <w:tcW w:w="1859" w:type="dxa"/>
          </w:tcPr>
          <w:p w:rsidR="00F11165" w:rsidRPr="00B63049" w:rsidRDefault="00F11165" w:rsidP="00B760C9">
            <w:pPr>
              <w:jc w:val="center"/>
            </w:pPr>
            <w:r w:rsidRPr="00B63049">
              <w:t>34</w:t>
            </w:r>
          </w:p>
        </w:tc>
        <w:tc>
          <w:tcPr>
            <w:tcW w:w="1959" w:type="dxa"/>
          </w:tcPr>
          <w:p w:rsidR="00F11165" w:rsidRPr="00B63049" w:rsidRDefault="00F11165" w:rsidP="00B760C9">
            <w:pPr>
              <w:jc w:val="center"/>
            </w:pPr>
            <w:r w:rsidRPr="00B63049">
              <w:t>36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r w:rsidRPr="00B63049">
              <w:t>10 бросков манекена(партнёра) через бедро (на время)</w:t>
            </w:r>
          </w:p>
        </w:tc>
        <w:tc>
          <w:tcPr>
            <w:tcW w:w="5803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Индивидуальные нормативы</w:t>
            </w:r>
          </w:p>
        </w:tc>
      </w:tr>
      <w:tr w:rsidR="00F11165" w:rsidRPr="00B63049" w:rsidTr="00B760C9">
        <w:tc>
          <w:tcPr>
            <w:tcW w:w="3483" w:type="dxa"/>
          </w:tcPr>
          <w:p w:rsidR="00F11165" w:rsidRPr="00B63049" w:rsidRDefault="00F11165" w:rsidP="00B760C9">
            <w:r w:rsidRPr="00B63049">
              <w:t>Толчок штанги двумя руками</w:t>
            </w:r>
          </w:p>
        </w:tc>
        <w:tc>
          <w:tcPr>
            <w:tcW w:w="5803" w:type="dxa"/>
            <w:gridSpan w:val="3"/>
          </w:tcPr>
          <w:p w:rsidR="00F11165" w:rsidRPr="00B63049" w:rsidRDefault="00F11165" w:rsidP="00B760C9">
            <w:r w:rsidRPr="00B63049">
              <w:t>Свой вес +5 кг. отлично</w:t>
            </w:r>
          </w:p>
          <w:p w:rsidR="00F11165" w:rsidRPr="00B63049" w:rsidRDefault="00F11165" w:rsidP="00B760C9">
            <w:r w:rsidRPr="00B63049">
              <w:t>Свой вес - хорошо</w:t>
            </w:r>
          </w:p>
          <w:p w:rsidR="00F11165" w:rsidRPr="00B63049" w:rsidRDefault="00F11165" w:rsidP="00B760C9">
            <w:r w:rsidRPr="00B63049">
              <w:t>Свой вес- -5 кг. удовлетворительно</w:t>
            </w:r>
          </w:p>
        </w:tc>
      </w:tr>
    </w:tbl>
    <w:p w:rsidR="00F11165" w:rsidRDefault="00F11165" w:rsidP="00F11165">
      <w:pPr>
        <w:jc w:val="center"/>
      </w:pPr>
    </w:p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t>ЗАЧЁТНЫЕ ТРЕБОВАНИЯ ДЛЯ ДЗЮДОИСТОВ УТГ 3-ГО ГОДА ОБУЧЕНИЯ</w:t>
      </w:r>
    </w:p>
    <w:p w:rsidR="00F11165" w:rsidRPr="00CE13BD" w:rsidRDefault="00F11165" w:rsidP="00F11165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2090"/>
      </w:tblGrid>
      <w:tr w:rsidR="00F11165" w:rsidRPr="00B63049" w:rsidTr="00B760C9">
        <w:tc>
          <w:tcPr>
            <w:tcW w:w="3652" w:type="dxa"/>
            <w:vMerge w:val="restart"/>
          </w:tcPr>
          <w:p w:rsidR="00F11165" w:rsidRPr="00B63049" w:rsidRDefault="00F11165" w:rsidP="00B760C9">
            <w:pPr>
              <w:jc w:val="center"/>
            </w:pPr>
            <w:r w:rsidRPr="00B63049">
              <w:t>Упражнения</w:t>
            </w:r>
          </w:p>
        </w:tc>
        <w:tc>
          <w:tcPr>
            <w:tcW w:w="5634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15 лет</w:t>
            </w:r>
          </w:p>
        </w:tc>
      </w:tr>
      <w:tr w:rsidR="00F11165" w:rsidRPr="00B63049" w:rsidTr="00B760C9">
        <w:tc>
          <w:tcPr>
            <w:tcW w:w="3652" w:type="dxa"/>
            <w:vMerge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До 52 кг.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До 74 кг.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Св. 74 кг.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Подтягивание на перекладине (кол-во раз)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Сгибание рук в упоре лёжа   за 20 сек. (кол-во раз)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26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24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22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Приседания с партнёром на плечах (кол-во раз) (вес партнёра одинаковый с дзюдоистом)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14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Сгибание туловища лёжа на спине за 20 сек. (кол-во раз)</w:t>
            </w:r>
          </w:p>
        </w:tc>
        <w:tc>
          <w:tcPr>
            <w:tcW w:w="1559" w:type="dxa"/>
          </w:tcPr>
          <w:p w:rsidR="00F11165" w:rsidRPr="00B63049" w:rsidRDefault="00F11165" w:rsidP="00B760C9">
            <w:pPr>
              <w:jc w:val="center"/>
            </w:pPr>
            <w:r w:rsidRPr="00B63049">
              <w:t>14</w:t>
            </w:r>
          </w:p>
        </w:tc>
        <w:tc>
          <w:tcPr>
            <w:tcW w:w="1985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  <w:tc>
          <w:tcPr>
            <w:tcW w:w="2090" w:type="dxa"/>
          </w:tcPr>
          <w:p w:rsidR="00F11165" w:rsidRPr="00B63049" w:rsidRDefault="00F11165" w:rsidP="00B760C9">
            <w:pPr>
              <w:jc w:val="center"/>
            </w:pPr>
            <w:r w:rsidRPr="00B63049">
              <w:t>8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pPr>
              <w:jc w:val="center"/>
            </w:pPr>
            <w:r w:rsidRPr="00B63049">
              <w:t>10 бросков манекена (партнёра) через бедро (сек.)</w:t>
            </w:r>
          </w:p>
        </w:tc>
        <w:tc>
          <w:tcPr>
            <w:tcW w:w="5634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Индивидуальные нормативы</w:t>
            </w:r>
          </w:p>
        </w:tc>
      </w:tr>
      <w:tr w:rsidR="00F11165" w:rsidRPr="00B63049" w:rsidTr="00B760C9">
        <w:tc>
          <w:tcPr>
            <w:tcW w:w="3652" w:type="dxa"/>
          </w:tcPr>
          <w:p w:rsidR="00F11165" w:rsidRPr="00B63049" w:rsidRDefault="00F11165" w:rsidP="00B760C9">
            <w:r w:rsidRPr="00B63049">
              <w:t>Толчок штанги двумя руками</w:t>
            </w:r>
          </w:p>
        </w:tc>
        <w:tc>
          <w:tcPr>
            <w:tcW w:w="5634" w:type="dxa"/>
            <w:gridSpan w:val="3"/>
          </w:tcPr>
          <w:p w:rsidR="00F11165" w:rsidRPr="00B63049" w:rsidRDefault="00F11165" w:rsidP="00B760C9">
            <w:r w:rsidRPr="00B63049">
              <w:t>Свой вес +5 кг. отлично</w:t>
            </w:r>
          </w:p>
          <w:p w:rsidR="00F11165" w:rsidRPr="00B63049" w:rsidRDefault="00F11165" w:rsidP="00B760C9">
            <w:r w:rsidRPr="00B63049">
              <w:t>Свой вес - хорошо</w:t>
            </w:r>
          </w:p>
          <w:p w:rsidR="00F11165" w:rsidRPr="00B63049" w:rsidRDefault="00F11165" w:rsidP="00B760C9">
            <w:r w:rsidRPr="00B63049">
              <w:t>Свой вес- -5 кг. удовлетворительно</w:t>
            </w:r>
          </w:p>
        </w:tc>
      </w:tr>
    </w:tbl>
    <w:p w:rsidR="00F11165" w:rsidRDefault="00F11165" w:rsidP="00F11165">
      <w:pPr>
        <w:jc w:val="center"/>
      </w:pPr>
    </w:p>
    <w:p w:rsidR="00F11165" w:rsidRDefault="00F11165" w:rsidP="00F11165">
      <w:pPr>
        <w:jc w:val="center"/>
      </w:pPr>
    </w:p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t>ЗАЧЁТНЫЕ ТРЕБОВАНИЯ ДЛЯ ДЗЮДОИСТОВ УТГ-4</w:t>
      </w:r>
    </w:p>
    <w:p w:rsidR="00F11165" w:rsidRDefault="00F11165" w:rsidP="00F1116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993"/>
        <w:gridCol w:w="1275"/>
        <w:gridCol w:w="1240"/>
      </w:tblGrid>
      <w:tr w:rsidR="00F11165" w:rsidRPr="00B63049" w:rsidTr="00B760C9">
        <w:tc>
          <w:tcPr>
            <w:tcW w:w="2093" w:type="dxa"/>
            <w:vMerge w:val="restart"/>
          </w:tcPr>
          <w:p w:rsidR="00F11165" w:rsidRPr="00B63049" w:rsidRDefault="00F11165" w:rsidP="00B760C9">
            <w:r w:rsidRPr="00B63049">
              <w:t>Упражнения</w:t>
            </w:r>
          </w:p>
        </w:tc>
        <w:tc>
          <w:tcPr>
            <w:tcW w:w="7193" w:type="dxa"/>
            <w:gridSpan w:val="6"/>
          </w:tcPr>
          <w:p w:rsidR="00F11165" w:rsidRPr="00B63049" w:rsidRDefault="00F11165" w:rsidP="00B760C9">
            <w:pPr>
              <w:jc w:val="center"/>
            </w:pPr>
            <w:r w:rsidRPr="00B63049">
              <w:t>Возраст занимающихся</w:t>
            </w:r>
          </w:p>
        </w:tc>
      </w:tr>
      <w:tr w:rsidR="00F11165" w:rsidRPr="00B63049" w:rsidTr="00B760C9">
        <w:tc>
          <w:tcPr>
            <w:tcW w:w="2093" w:type="dxa"/>
            <w:vMerge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3685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15 лет</w:t>
            </w:r>
          </w:p>
        </w:tc>
        <w:tc>
          <w:tcPr>
            <w:tcW w:w="3508" w:type="dxa"/>
            <w:gridSpan w:val="3"/>
          </w:tcPr>
          <w:p w:rsidR="00F11165" w:rsidRPr="00B63049" w:rsidRDefault="00F11165" w:rsidP="00B760C9">
            <w:pPr>
              <w:jc w:val="center"/>
            </w:pPr>
            <w:r w:rsidRPr="00B63049">
              <w:t>16 лет</w:t>
            </w:r>
          </w:p>
        </w:tc>
      </w:tr>
      <w:tr w:rsidR="00F11165" w:rsidRPr="00B63049" w:rsidTr="00B760C9">
        <w:tc>
          <w:tcPr>
            <w:tcW w:w="2093" w:type="dxa"/>
            <w:vMerge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134" w:type="dxa"/>
          </w:tcPr>
          <w:p w:rsidR="00F11165" w:rsidRPr="00B63049" w:rsidRDefault="00F11165" w:rsidP="00B760C9">
            <w:pPr>
              <w:jc w:val="center"/>
            </w:pPr>
            <w:r w:rsidRPr="00B63049">
              <w:t>До 52кг.</w:t>
            </w:r>
          </w:p>
        </w:tc>
        <w:tc>
          <w:tcPr>
            <w:tcW w:w="1276" w:type="dxa"/>
          </w:tcPr>
          <w:p w:rsidR="00F11165" w:rsidRPr="00B63049" w:rsidRDefault="00F11165" w:rsidP="00B760C9">
            <w:pPr>
              <w:jc w:val="center"/>
            </w:pPr>
            <w:r w:rsidRPr="00B63049">
              <w:t>До 74 кг.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До 74 кг.</w:t>
            </w:r>
          </w:p>
        </w:tc>
        <w:tc>
          <w:tcPr>
            <w:tcW w:w="993" w:type="dxa"/>
          </w:tcPr>
          <w:p w:rsidR="00F11165" w:rsidRPr="00B63049" w:rsidRDefault="00F11165" w:rsidP="00B760C9">
            <w:r w:rsidRPr="00B63049">
              <w:t>До52кг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До 74 кг.</w:t>
            </w:r>
          </w:p>
        </w:tc>
        <w:tc>
          <w:tcPr>
            <w:tcW w:w="1240" w:type="dxa"/>
          </w:tcPr>
          <w:p w:rsidR="00F11165" w:rsidRPr="00B63049" w:rsidRDefault="00F11165" w:rsidP="00B760C9">
            <w:pPr>
              <w:jc w:val="center"/>
            </w:pPr>
            <w:r w:rsidRPr="00B63049">
              <w:t>До 74 кг.</w:t>
            </w:r>
          </w:p>
        </w:tc>
      </w:tr>
      <w:tr w:rsidR="00F11165" w:rsidRPr="00B63049" w:rsidTr="00B760C9">
        <w:tc>
          <w:tcPr>
            <w:tcW w:w="2093" w:type="dxa"/>
          </w:tcPr>
          <w:p w:rsidR="00F11165" w:rsidRPr="00B63049" w:rsidRDefault="00F11165" w:rsidP="00B760C9">
            <w:pPr>
              <w:jc w:val="center"/>
            </w:pPr>
            <w:r w:rsidRPr="00B63049">
              <w:t>Подтягивание на перекладине  (кол-во раз)</w:t>
            </w:r>
          </w:p>
        </w:tc>
        <w:tc>
          <w:tcPr>
            <w:tcW w:w="1134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276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  <w:tc>
          <w:tcPr>
            <w:tcW w:w="993" w:type="dxa"/>
          </w:tcPr>
          <w:p w:rsidR="00F11165" w:rsidRPr="00B63049" w:rsidRDefault="00F11165" w:rsidP="00B760C9">
            <w:pPr>
              <w:jc w:val="center"/>
            </w:pPr>
            <w:r w:rsidRPr="00B63049">
              <w:t>20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22</w:t>
            </w:r>
          </w:p>
        </w:tc>
        <w:tc>
          <w:tcPr>
            <w:tcW w:w="1240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</w:tr>
      <w:tr w:rsidR="00F11165" w:rsidRPr="00B63049" w:rsidTr="00B760C9">
        <w:tc>
          <w:tcPr>
            <w:tcW w:w="2093" w:type="dxa"/>
          </w:tcPr>
          <w:p w:rsidR="00F11165" w:rsidRPr="00B63049" w:rsidRDefault="00F11165" w:rsidP="00B760C9">
            <w:pPr>
              <w:jc w:val="center"/>
            </w:pPr>
            <w:r w:rsidRPr="00B63049">
              <w:lastRenderedPageBreak/>
              <w:t>Сгибание рук в упоре лёжа   за 20 сек. (кол-во раз)</w:t>
            </w:r>
          </w:p>
        </w:tc>
        <w:tc>
          <w:tcPr>
            <w:tcW w:w="1134" w:type="dxa"/>
          </w:tcPr>
          <w:p w:rsidR="00F11165" w:rsidRPr="00B63049" w:rsidRDefault="00F11165" w:rsidP="00B760C9">
            <w:pPr>
              <w:jc w:val="center"/>
            </w:pPr>
            <w:r w:rsidRPr="00B63049">
              <w:t>26</w:t>
            </w:r>
          </w:p>
        </w:tc>
        <w:tc>
          <w:tcPr>
            <w:tcW w:w="1276" w:type="dxa"/>
          </w:tcPr>
          <w:p w:rsidR="00F11165" w:rsidRPr="00B63049" w:rsidRDefault="00F11165" w:rsidP="00B760C9">
            <w:pPr>
              <w:jc w:val="center"/>
            </w:pPr>
            <w:r w:rsidRPr="00B63049">
              <w:t>24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22</w:t>
            </w:r>
          </w:p>
        </w:tc>
        <w:tc>
          <w:tcPr>
            <w:tcW w:w="993" w:type="dxa"/>
          </w:tcPr>
          <w:p w:rsidR="00F11165" w:rsidRPr="00B63049" w:rsidRDefault="00F11165" w:rsidP="00B760C9">
            <w:pPr>
              <w:jc w:val="center"/>
            </w:pPr>
            <w:r w:rsidRPr="00B63049">
              <w:t>28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30</w:t>
            </w:r>
          </w:p>
        </w:tc>
        <w:tc>
          <w:tcPr>
            <w:tcW w:w="1240" w:type="dxa"/>
          </w:tcPr>
          <w:p w:rsidR="00F11165" w:rsidRPr="00B63049" w:rsidRDefault="00F11165" w:rsidP="00B760C9">
            <w:pPr>
              <w:jc w:val="center"/>
            </w:pPr>
            <w:r w:rsidRPr="00B63049">
              <w:t>26</w:t>
            </w:r>
          </w:p>
        </w:tc>
      </w:tr>
      <w:tr w:rsidR="00F11165" w:rsidRPr="00B63049" w:rsidTr="00B760C9">
        <w:tc>
          <w:tcPr>
            <w:tcW w:w="2093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Приседания с партнёром на плечах (кол-во раз) (вес партнёра одинаковый с дзюдоистом)</w:t>
            </w:r>
          </w:p>
        </w:tc>
        <w:tc>
          <w:tcPr>
            <w:tcW w:w="1134" w:type="dxa"/>
          </w:tcPr>
          <w:p w:rsidR="00F11165" w:rsidRPr="00B63049" w:rsidRDefault="00F11165" w:rsidP="00B760C9">
            <w:pPr>
              <w:jc w:val="center"/>
            </w:pPr>
            <w:r w:rsidRPr="00B63049">
              <w:t>14</w:t>
            </w:r>
          </w:p>
        </w:tc>
        <w:tc>
          <w:tcPr>
            <w:tcW w:w="1276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10</w:t>
            </w:r>
          </w:p>
        </w:tc>
        <w:tc>
          <w:tcPr>
            <w:tcW w:w="993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  <w:tc>
          <w:tcPr>
            <w:tcW w:w="1275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240" w:type="dxa"/>
          </w:tcPr>
          <w:p w:rsidR="00F11165" w:rsidRPr="00B63049" w:rsidRDefault="00F11165" w:rsidP="00B760C9">
            <w:pPr>
              <w:jc w:val="center"/>
            </w:pPr>
            <w:r w:rsidRPr="00B63049">
              <w:t>12</w:t>
            </w:r>
          </w:p>
        </w:tc>
      </w:tr>
      <w:tr w:rsidR="00F11165" w:rsidRPr="00B63049" w:rsidTr="00B760C9">
        <w:tc>
          <w:tcPr>
            <w:tcW w:w="2093" w:type="dxa"/>
          </w:tcPr>
          <w:p w:rsidR="00F11165" w:rsidRPr="00B63049" w:rsidRDefault="00F11165" w:rsidP="00B760C9">
            <w:pPr>
              <w:jc w:val="center"/>
            </w:pPr>
            <w:r w:rsidRPr="00B63049">
              <w:t>10 бросков манекена (партнёра) через бедро (сек.)</w:t>
            </w:r>
          </w:p>
        </w:tc>
        <w:tc>
          <w:tcPr>
            <w:tcW w:w="7193" w:type="dxa"/>
            <w:gridSpan w:val="6"/>
          </w:tcPr>
          <w:p w:rsidR="00F11165" w:rsidRPr="00B63049" w:rsidRDefault="00F11165" w:rsidP="00B760C9">
            <w:pPr>
              <w:jc w:val="center"/>
            </w:pPr>
            <w:r w:rsidRPr="00B63049">
              <w:t>Индивидуальные нормативы</w:t>
            </w:r>
          </w:p>
        </w:tc>
      </w:tr>
      <w:tr w:rsidR="00F11165" w:rsidRPr="00B63049" w:rsidTr="00B760C9">
        <w:tc>
          <w:tcPr>
            <w:tcW w:w="2093" w:type="dxa"/>
          </w:tcPr>
          <w:p w:rsidR="00F11165" w:rsidRPr="00B63049" w:rsidRDefault="00F11165" w:rsidP="00B760C9">
            <w:r w:rsidRPr="00B63049">
              <w:t>Толчок штанги двумя руками</w:t>
            </w:r>
          </w:p>
        </w:tc>
        <w:tc>
          <w:tcPr>
            <w:tcW w:w="7193" w:type="dxa"/>
            <w:gridSpan w:val="6"/>
          </w:tcPr>
          <w:p w:rsidR="00F11165" w:rsidRPr="00B63049" w:rsidRDefault="00F11165" w:rsidP="00B760C9">
            <w:r w:rsidRPr="00B63049">
              <w:t>Свой вес +5 кг. отлично</w:t>
            </w:r>
          </w:p>
          <w:p w:rsidR="00F11165" w:rsidRPr="00B63049" w:rsidRDefault="00F11165" w:rsidP="00B760C9">
            <w:r w:rsidRPr="00B63049">
              <w:t>Свой вес - хорошо</w:t>
            </w:r>
          </w:p>
          <w:p w:rsidR="00F11165" w:rsidRPr="00B63049" w:rsidRDefault="00F11165" w:rsidP="00B760C9">
            <w:r w:rsidRPr="00B63049">
              <w:t>Свой вес- -5 кг. удовлетворительно</w:t>
            </w:r>
          </w:p>
        </w:tc>
      </w:tr>
    </w:tbl>
    <w:p w:rsidR="00F11165" w:rsidRDefault="00F11165" w:rsidP="00F11165">
      <w:pPr>
        <w:jc w:val="center"/>
      </w:pPr>
    </w:p>
    <w:p w:rsidR="00F11165" w:rsidRPr="00CE13BD" w:rsidRDefault="00F11165" w:rsidP="00F11165">
      <w:pPr>
        <w:jc w:val="center"/>
        <w:rPr>
          <w:i/>
        </w:rPr>
      </w:pPr>
      <w:r w:rsidRPr="00CE13BD">
        <w:rPr>
          <w:i/>
        </w:rPr>
        <w:t>НОРМАТИВНЫЕ ТРЕБОВАНИЯ ДЛЯ ОФП И СФП В ГРУППАХ СПОРТИВНОГО СОВЕРШЕНСТВОВАНИЯ</w:t>
      </w:r>
    </w:p>
    <w:p w:rsidR="00F11165" w:rsidRDefault="00F11165" w:rsidP="00F11165">
      <w:pPr>
        <w:jc w:val="center"/>
      </w:pPr>
      <w: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F11165" w:rsidRPr="00B63049" w:rsidTr="00B760C9">
        <w:tc>
          <w:tcPr>
            <w:tcW w:w="1857" w:type="dxa"/>
            <w:vMerge w:val="restart"/>
          </w:tcPr>
          <w:p w:rsidR="00F11165" w:rsidRPr="00B63049" w:rsidRDefault="00F11165" w:rsidP="00B760C9">
            <w:pPr>
              <w:jc w:val="center"/>
            </w:pPr>
            <w:r w:rsidRPr="00B63049">
              <w:t xml:space="preserve">Упражнения </w:t>
            </w:r>
          </w:p>
        </w:tc>
        <w:tc>
          <w:tcPr>
            <w:tcW w:w="3714" w:type="dxa"/>
            <w:gridSpan w:val="2"/>
          </w:tcPr>
          <w:p w:rsidR="00F11165" w:rsidRPr="00B63049" w:rsidRDefault="00F11165" w:rsidP="00B760C9">
            <w:pPr>
              <w:jc w:val="center"/>
            </w:pPr>
            <w:r w:rsidRPr="00B63049">
              <w:t>1-й год</w:t>
            </w:r>
          </w:p>
        </w:tc>
        <w:tc>
          <w:tcPr>
            <w:tcW w:w="3715" w:type="dxa"/>
            <w:gridSpan w:val="2"/>
          </w:tcPr>
          <w:p w:rsidR="00F11165" w:rsidRPr="00B63049" w:rsidRDefault="00F11165" w:rsidP="00B760C9">
            <w:pPr>
              <w:jc w:val="center"/>
            </w:pPr>
            <w:r w:rsidRPr="00B63049">
              <w:t>2 год</w:t>
            </w:r>
          </w:p>
        </w:tc>
      </w:tr>
      <w:tr w:rsidR="00F11165" w:rsidRPr="00B63049" w:rsidTr="00B760C9">
        <w:tc>
          <w:tcPr>
            <w:tcW w:w="1857" w:type="dxa"/>
            <w:vMerge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 приёме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 переходе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 приёме</w:t>
            </w: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 переходе</w:t>
            </w: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Прыжок в длину (см.)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470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480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480</w:t>
            </w: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  <w:r w:rsidRPr="00B63049">
              <w:t>490</w:t>
            </w: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Подтягивание на перекладине (кол-во раз)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16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17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18</w:t>
            </w: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  <w:r w:rsidRPr="00B63049">
              <w:t>19</w:t>
            </w: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Лазанье по канату                     (5 м./сек.)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9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8.8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8.7</w:t>
            </w: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  <w:r w:rsidRPr="00B63049">
              <w:t>8.6</w:t>
            </w: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Рывок штанги (- кг. От собственного веса)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  <w:r w:rsidRPr="00B63049">
              <w:t>- 8 кг.</w:t>
            </w: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Приседания со штангой на плечах (кол-во раз) + 1 кг от собственного веса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  <w:r w:rsidRPr="00B63049">
              <w:t>10</w:t>
            </w: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Проведение схватки по правилам с дзюдоистом своего разряда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</w:p>
        </w:tc>
      </w:tr>
      <w:tr w:rsidR="00F11165" w:rsidRPr="00B63049" w:rsidTr="00B760C9"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  <w:r w:rsidRPr="00B63049">
              <w:t>Проведение контрольных схваток с заменой партнёров             (на оценку)</w:t>
            </w: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7" w:type="dxa"/>
          </w:tcPr>
          <w:p w:rsidR="00F11165" w:rsidRPr="00B63049" w:rsidRDefault="00F11165" w:rsidP="00B760C9">
            <w:pPr>
              <w:jc w:val="center"/>
            </w:pPr>
          </w:p>
        </w:tc>
        <w:tc>
          <w:tcPr>
            <w:tcW w:w="1858" w:type="dxa"/>
          </w:tcPr>
          <w:p w:rsidR="00F11165" w:rsidRPr="00B63049" w:rsidRDefault="00F11165" w:rsidP="00B760C9">
            <w:pPr>
              <w:jc w:val="center"/>
            </w:pPr>
          </w:p>
        </w:tc>
      </w:tr>
    </w:tbl>
    <w:p w:rsidR="00F11165" w:rsidRDefault="00F11165" w:rsidP="00A65010"/>
    <w:p w:rsidR="008E33D9" w:rsidRDefault="008E33D9" w:rsidP="00F11165">
      <w:pPr>
        <w:ind w:left="360"/>
        <w:jc w:val="center"/>
      </w:pPr>
    </w:p>
    <w:p w:rsidR="008E33D9" w:rsidRDefault="008E33D9" w:rsidP="00F11165">
      <w:pPr>
        <w:ind w:left="360"/>
        <w:jc w:val="center"/>
      </w:pPr>
    </w:p>
    <w:p w:rsidR="00F11165" w:rsidRPr="00BC1879" w:rsidRDefault="00F11165" w:rsidP="00F11165">
      <w:pPr>
        <w:ind w:left="360"/>
        <w:jc w:val="center"/>
      </w:pPr>
      <w:r>
        <w:t>9.</w:t>
      </w:r>
      <w:r w:rsidRPr="00BC1879">
        <w:t>ТЕХНИКО-ТАКТИЧЕСКАЯ ПОДГОТОВКА.</w:t>
      </w:r>
    </w:p>
    <w:p w:rsidR="00F11165" w:rsidRPr="00656B97" w:rsidRDefault="00F11165" w:rsidP="00F11165">
      <w:pPr>
        <w:jc w:val="center"/>
      </w:pPr>
    </w:p>
    <w:p w:rsidR="00F11165" w:rsidRDefault="00F11165" w:rsidP="00F11165">
      <w:pPr>
        <w:jc w:val="center"/>
      </w:pPr>
      <w:r w:rsidRPr="00656B97">
        <w:t>Учебный материал, рекомендованный к изучению, для занимающихся в группах начальной</w:t>
      </w:r>
      <w:r w:rsidR="008E33D9">
        <w:t xml:space="preserve"> подготовки 1 года обучения (СОГ</w:t>
      </w:r>
      <w:r w:rsidRPr="00656B97">
        <w:t>-1).</w:t>
      </w:r>
    </w:p>
    <w:p w:rsidR="00F11165" w:rsidRPr="00656B97" w:rsidRDefault="00F11165" w:rsidP="00F11165"/>
    <w:p w:rsidR="00F11165" w:rsidRPr="00656B97" w:rsidRDefault="00F11165" w:rsidP="00F11165">
      <w:r w:rsidRPr="00656B97">
        <w:t xml:space="preserve"> </w:t>
      </w:r>
      <w:proofErr w:type="spellStart"/>
      <w:r w:rsidRPr="00656B97">
        <w:t>Тачи-рэй</w:t>
      </w:r>
      <w:proofErr w:type="spellEnd"/>
      <w:r w:rsidRPr="00656B97">
        <w:t xml:space="preserve">  - Приветствие стоя</w:t>
      </w:r>
    </w:p>
    <w:p w:rsidR="00F11165" w:rsidRPr="00656B97" w:rsidRDefault="00F11165" w:rsidP="00F11165">
      <w:r w:rsidRPr="00656B97">
        <w:t xml:space="preserve"> </w:t>
      </w:r>
      <w:proofErr w:type="spellStart"/>
      <w:r w:rsidRPr="00656B97">
        <w:t>Дза</w:t>
      </w:r>
      <w:proofErr w:type="spellEnd"/>
      <w:r w:rsidRPr="00656B97">
        <w:t>–</w:t>
      </w:r>
      <w:proofErr w:type="spellStart"/>
      <w:r w:rsidRPr="00656B97">
        <w:t>рэй</w:t>
      </w:r>
      <w:proofErr w:type="spellEnd"/>
      <w:r w:rsidRPr="00656B97">
        <w:t xml:space="preserve">  -  Приветствие на коленях  </w:t>
      </w:r>
    </w:p>
    <w:p w:rsidR="00F11165" w:rsidRPr="00656B97" w:rsidRDefault="00F11165" w:rsidP="00F11165">
      <w:r w:rsidRPr="00656B97">
        <w:t xml:space="preserve">ОБИ – ПОЯС (ЗАВЯЗЫВАНИЕ) </w:t>
      </w:r>
    </w:p>
    <w:p w:rsidR="00F11165" w:rsidRPr="00656B97" w:rsidRDefault="00F11165" w:rsidP="00F11165">
      <w:r w:rsidRPr="00656B97">
        <w:t xml:space="preserve">ШИСЭЙ  -  СТОЙКИ </w:t>
      </w:r>
    </w:p>
    <w:p w:rsidR="00F11165" w:rsidRPr="00656B97" w:rsidRDefault="00F11165" w:rsidP="00F11165">
      <w:proofErr w:type="spellStart"/>
      <w:r w:rsidRPr="00656B97">
        <w:t>Аюми-аши</w:t>
      </w:r>
      <w:proofErr w:type="spellEnd"/>
      <w:r w:rsidRPr="00656B97">
        <w:t xml:space="preserve">  - Передвижение обычными шагами  </w:t>
      </w:r>
    </w:p>
    <w:p w:rsidR="00F11165" w:rsidRPr="00656B97" w:rsidRDefault="00F11165" w:rsidP="00F11165">
      <w:r w:rsidRPr="00656B97">
        <w:t>Цуги-</w:t>
      </w:r>
      <w:proofErr w:type="spellStart"/>
      <w:r w:rsidRPr="00656B97">
        <w:t>аши</w:t>
      </w:r>
      <w:proofErr w:type="spellEnd"/>
      <w:r w:rsidRPr="00656B97">
        <w:t xml:space="preserve">  - Передвижение приставными шагами</w:t>
      </w:r>
    </w:p>
    <w:p w:rsidR="00F11165" w:rsidRPr="00656B97" w:rsidRDefault="00F11165" w:rsidP="00F11165">
      <w:r w:rsidRPr="00656B97">
        <w:t>вперед-назад</w:t>
      </w:r>
    </w:p>
    <w:p w:rsidR="00F11165" w:rsidRPr="00656B97" w:rsidRDefault="00F11165" w:rsidP="00F11165">
      <w:r w:rsidRPr="00656B97">
        <w:t>влево-вправо</w:t>
      </w:r>
    </w:p>
    <w:p w:rsidR="00F11165" w:rsidRPr="00656B97" w:rsidRDefault="00F11165" w:rsidP="00F11165">
      <w:r w:rsidRPr="00656B97">
        <w:t>по диагонали</w:t>
      </w:r>
    </w:p>
    <w:p w:rsidR="00F11165" w:rsidRPr="00656B97" w:rsidRDefault="00F11165" w:rsidP="00F11165">
      <w:r w:rsidRPr="00656B97">
        <w:t xml:space="preserve">ТАЙ-САБАКИ  - ПОВОРОТЫ (ПЕРЕМЕЩЕНИЯ ТЕЛА) </w:t>
      </w:r>
    </w:p>
    <w:p w:rsidR="00F11165" w:rsidRPr="00656B97" w:rsidRDefault="00F11165" w:rsidP="00F11165">
      <w:r w:rsidRPr="00656B97">
        <w:t>на 90* шагом вперед</w:t>
      </w:r>
    </w:p>
    <w:p w:rsidR="00F11165" w:rsidRPr="00656B97" w:rsidRDefault="00F11165" w:rsidP="00F11165">
      <w:r w:rsidRPr="00656B97">
        <w:t>на 90* шагом назад</w:t>
      </w:r>
    </w:p>
    <w:p w:rsidR="00F11165" w:rsidRPr="00656B97" w:rsidRDefault="00F11165" w:rsidP="00F11165">
      <w:r w:rsidRPr="00656B97">
        <w:t xml:space="preserve">на 180* </w:t>
      </w:r>
      <w:proofErr w:type="spellStart"/>
      <w:r w:rsidRPr="00656B97">
        <w:t>скрестными</w:t>
      </w:r>
      <w:proofErr w:type="spellEnd"/>
      <w:r w:rsidRPr="00656B97">
        <w:t xml:space="preserve"> шагами (одна вперед, другая назад по диагонали)</w:t>
      </w:r>
    </w:p>
    <w:p w:rsidR="00F11165" w:rsidRPr="00656B97" w:rsidRDefault="00F11165" w:rsidP="00F11165">
      <w:r w:rsidRPr="00656B97">
        <w:t xml:space="preserve">на 180* </w:t>
      </w:r>
      <w:proofErr w:type="spellStart"/>
      <w:r w:rsidRPr="00656B97">
        <w:t>скрестными</w:t>
      </w:r>
      <w:proofErr w:type="spellEnd"/>
      <w:r w:rsidRPr="00656B97">
        <w:t xml:space="preserve"> шагами (одна назад, другая вперед по диагонали)</w:t>
      </w:r>
    </w:p>
    <w:p w:rsidR="00F11165" w:rsidRPr="00656B97" w:rsidRDefault="00F11165" w:rsidP="00F11165">
      <w:r w:rsidRPr="00656B97">
        <w:t>на 180* круговым шагом вперед</w:t>
      </w:r>
    </w:p>
    <w:p w:rsidR="00F11165" w:rsidRPr="00656B97" w:rsidRDefault="00F11165" w:rsidP="00F11165">
      <w:r w:rsidRPr="00656B97">
        <w:t>на 180* круговым шагом назад</w:t>
      </w:r>
    </w:p>
    <w:p w:rsidR="00F11165" w:rsidRPr="00656B97" w:rsidRDefault="00F11165" w:rsidP="00F11165">
      <w:r w:rsidRPr="00656B97">
        <w:t>КУМИКАТА  - ЗАХВАТЫ Основной захват – рукав-отворот</w:t>
      </w:r>
    </w:p>
    <w:p w:rsidR="00F11165" w:rsidRPr="00656B97" w:rsidRDefault="00F11165" w:rsidP="00F11165">
      <w:r w:rsidRPr="00656B97">
        <w:t xml:space="preserve"> КУДЗУШИ  -  ВЫВЕДЕНИЕ ИЗ РАВНОВЕСИЯ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4079"/>
      </w:tblGrid>
      <w:tr w:rsidR="00F11165" w:rsidRPr="00656B97" w:rsidTr="00B760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Маэ-кудзуши</w:t>
            </w:r>
            <w:proofErr w:type="spellEnd"/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Вперед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Уширо-кудзуши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Назад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Миги-</w:t>
            </w:r>
            <w:proofErr w:type="spellStart"/>
            <w:r w:rsidRPr="00656B97">
              <w:t>кудзуши</w:t>
            </w:r>
            <w:proofErr w:type="spellEnd"/>
            <w:r w:rsidRPr="00656B97">
              <w:t xml:space="preserve"> 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Вправо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Хидари-кудзуши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Влево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Маэ</w:t>
            </w:r>
            <w:proofErr w:type="spellEnd"/>
            <w:r w:rsidRPr="00656B97">
              <w:t>-миги-</w:t>
            </w:r>
            <w:proofErr w:type="spellStart"/>
            <w:r w:rsidRPr="00656B97">
              <w:t>кудзуши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Вперед-вправо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Маэ-хидари-кудзуши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Вперед-влево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Уширо</w:t>
            </w:r>
            <w:proofErr w:type="spellEnd"/>
            <w:r w:rsidRPr="00656B97">
              <w:t>-миги-</w:t>
            </w:r>
            <w:proofErr w:type="spellStart"/>
            <w:r w:rsidRPr="00656B97">
              <w:t>кудзуши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Назад-вправо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Уширо-хидари-кудзуши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Назад-влево</w:t>
            </w:r>
          </w:p>
        </w:tc>
      </w:tr>
    </w:tbl>
    <w:p w:rsidR="00F11165" w:rsidRPr="00656B97" w:rsidRDefault="00F11165" w:rsidP="00F11165"/>
    <w:p w:rsidR="00F11165" w:rsidRPr="00656B97" w:rsidRDefault="00F11165" w:rsidP="00F11165">
      <w:r w:rsidRPr="00656B97">
        <w:t xml:space="preserve">УКЭМИ  - ПАДЕНИЯ 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079"/>
      </w:tblGrid>
      <w:tr w:rsidR="00F11165" w:rsidRPr="00656B97" w:rsidTr="00B760C9">
        <w:tc>
          <w:tcPr>
            <w:tcW w:w="4644" w:type="dxa"/>
          </w:tcPr>
          <w:p w:rsidR="00F11165" w:rsidRPr="00656B97" w:rsidRDefault="00F11165" w:rsidP="00B760C9">
            <w:proofErr w:type="spellStart"/>
            <w:r w:rsidRPr="00656B97">
              <w:t>Еко</w:t>
            </w:r>
            <w:proofErr w:type="spellEnd"/>
            <w:r w:rsidRPr="00656B97">
              <w:t xml:space="preserve"> (</w:t>
            </w:r>
            <w:proofErr w:type="spellStart"/>
            <w:r w:rsidRPr="00656B97">
              <w:t>Сокухо</w:t>
            </w:r>
            <w:proofErr w:type="spellEnd"/>
            <w:r w:rsidRPr="00656B97">
              <w:t>) –</w:t>
            </w:r>
            <w:proofErr w:type="spellStart"/>
            <w:r w:rsidRPr="00656B97">
              <w:t>укэми</w:t>
            </w:r>
            <w:proofErr w:type="spellEnd"/>
          </w:p>
        </w:tc>
        <w:tc>
          <w:tcPr>
            <w:tcW w:w="4079" w:type="dxa"/>
          </w:tcPr>
          <w:p w:rsidR="00F11165" w:rsidRPr="00656B97" w:rsidRDefault="00F11165" w:rsidP="00B760C9">
            <w:r w:rsidRPr="00656B97">
              <w:t>На бок</w:t>
            </w:r>
          </w:p>
        </w:tc>
      </w:tr>
      <w:tr w:rsidR="00F11165" w:rsidRPr="00656B97" w:rsidTr="00B760C9">
        <w:tc>
          <w:tcPr>
            <w:tcW w:w="4644" w:type="dxa"/>
          </w:tcPr>
          <w:p w:rsidR="00F11165" w:rsidRPr="00656B97" w:rsidRDefault="00F11165" w:rsidP="00B760C9">
            <w:proofErr w:type="spellStart"/>
            <w:r w:rsidRPr="00656B97">
              <w:t>Уширо</w:t>
            </w:r>
            <w:proofErr w:type="spellEnd"/>
            <w:r w:rsidRPr="00656B97">
              <w:t xml:space="preserve"> (</w:t>
            </w:r>
            <w:proofErr w:type="spellStart"/>
            <w:r w:rsidRPr="00656B97">
              <w:t>Кохо</w:t>
            </w:r>
            <w:proofErr w:type="spellEnd"/>
            <w:r w:rsidRPr="00656B97">
              <w:t>) –</w:t>
            </w:r>
            <w:proofErr w:type="spellStart"/>
            <w:r w:rsidRPr="00656B97">
              <w:t>укэми</w:t>
            </w:r>
            <w:proofErr w:type="spellEnd"/>
          </w:p>
        </w:tc>
        <w:tc>
          <w:tcPr>
            <w:tcW w:w="4079" w:type="dxa"/>
          </w:tcPr>
          <w:p w:rsidR="00F11165" w:rsidRPr="00656B97" w:rsidRDefault="00F11165" w:rsidP="00B760C9">
            <w:r w:rsidRPr="00656B97">
              <w:t>На спину</w:t>
            </w:r>
          </w:p>
        </w:tc>
      </w:tr>
      <w:tr w:rsidR="00F11165" w:rsidRPr="00656B97" w:rsidTr="00B760C9">
        <w:tc>
          <w:tcPr>
            <w:tcW w:w="4644" w:type="dxa"/>
          </w:tcPr>
          <w:p w:rsidR="00F11165" w:rsidRPr="00656B97" w:rsidRDefault="00F11165" w:rsidP="00B760C9">
            <w:proofErr w:type="spellStart"/>
            <w:r w:rsidRPr="00656B97">
              <w:t>Маэ</w:t>
            </w:r>
            <w:proofErr w:type="spellEnd"/>
            <w:r w:rsidRPr="00656B97">
              <w:t xml:space="preserve"> (</w:t>
            </w:r>
            <w:proofErr w:type="spellStart"/>
            <w:r w:rsidRPr="00656B97">
              <w:t>Дзэнпо</w:t>
            </w:r>
            <w:proofErr w:type="spellEnd"/>
            <w:r w:rsidRPr="00656B97">
              <w:t>) –</w:t>
            </w:r>
            <w:proofErr w:type="spellStart"/>
            <w:r w:rsidRPr="00656B97">
              <w:t>укэми</w:t>
            </w:r>
            <w:proofErr w:type="spellEnd"/>
          </w:p>
        </w:tc>
        <w:tc>
          <w:tcPr>
            <w:tcW w:w="4079" w:type="dxa"/>
          </w:tcPr>
          <w:p w:rsidR="00F11165" w:rsidRPr="00656B97" w:rsidRDefault="00F11165" w:rsidP="00B760C9">
            <w:r w:rsidRPr="00656B97">
              <w:t>На живот</w:t>
            </w:r>
          </w:p>
        </w:tc>
      </w:tr>
      <w:tr w:rsidR="00F11165" w:rsidRPr="00656B97" w:rsidTr="00B760C9">
        <w:tc>
          <w:tcPr>
            <w:tcW w:w="4644" w:type="dxa"/>
          </w:tcPr>
          <w:p w:rsidR="00F11165" w:rsidRPr="00656B97" w:rsidRDefault="00F11165" w:rsidP="00B760C9">
            <w:proofErr w:type="spellStart"/>
            <w:r w:rsidRPr="00656B97">
              <w:t>Дзэнпо-тэнкай-укэми</w:t>
            </w:r>
            <w:proofErr w:type="spellEnd"/>
          </w:p>
        </w:tc>
        <w:tc>
          <w:tcPr>
            <w:tcW w:w="4079" w:type="dxa"/>
          </w:tcPr>
          <w:p w:rsidR="00F11165" w:rsidRPr="00656B97" w:rsidRDefault="00F11165" w:rsidP="00B760C9">
            <w:r w:rsidRPr="00656B97">
              <w:t>Кувырком</w:t>
            </w:r>
          </w:p>
        </w:tc>
      </w:tr>
    </w:tbl>
    <w:p w:rsidR="00F11165" w:rsidRPr="00656B97" w:rsidRDefault="00F11165" w:rsidP="00F11165"/>
    <w:p w:rsidR="00F11165" w:rsidRDefault="00F11165" w:rsidP="00F11165">
      <w:pPr>
        <w:jc w:val="center"/>
      </w:pPr>
      <w:r w:rsidRPr="00656B97">
        <w:t>Учебный материал, рекомендованный к изучению, для занимающихся в группах начальной подго</w:t>
      </w:r>
      <w:r w:rsidR="008E33D9">
        <w:t xml:space="preserve">товки 2 года обучения (СОГ </w:t>
      </w:r>
      <w:r>
        <w:t>2</w:t>
      </w:r>
      <w:r w:rsidRPr="00656B97">
        <w:t>).</w:t>
      </w:r>
    </w:p>
    <w:p w:rsidR="00F11165" w:rsidRPr="00656B97" w:rsidRDefault="00F11165" w:rsidP="00F11165">
      <w:pPr>
        <w:jc w:val="center"/>
      </w:pPr>
    </w:p>
    <w:p w:rsidR="00F11165" w:rsidRPr="00656B97" w:rsidRDefault="00F11165" w:rsidP="00F11165">
      <w:r w:rsidRPr="00656B97">
        <w:t>НАГЭ-ВАДЗА - ТЕХНИКА БРОСКОВ</w:t>
      </w:r>
    </w:p>
    <w:p w:rsidR="00F11165" w:rsidRPr="00656B97" w:rsidRDefault="00F11165" w:rsidP="00F11165"/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5072"/>
      </w:tblGrid>
      <w:tr w:rsidR="00F11165" w:rsidRPr="00656B97" w:rsidTr="00B760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Дэ-</w:t>
            </w:r>
            <w:proofErr w:type="spellStart"/>
            <w:r w:rsidRPr="00656B97">
              <w:t>аши</w:t>
            </w:r>
            <w:proofErr w:type="spellEnd"/>
            <w:r w:rsidRPr="00656B97">
              <w:t>-</w:t>
            </w:r>
            <w:proofErr w:type="spellStart"/>
            <w:r w:rsidRPr="00656B97">
              <w:t>барай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Боковая подсечка под выставленную ногу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Хидза-гурума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Подсечка в колено под отставленную ногу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Сасаэ-цурикоми-аши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Передняя подсечка под выставленную ногу 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Уки-гоши</w:t>
            </w:r>
            <w:proofErr w:type="spellEnd"/>
            <w:r w:rsidRPr="00656B97">
              <w:t xml:space="preserve"> </w:t>
            </w:r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Бросок скручиванием вокруг бедра 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О-</w:t>
            </w:r>
            <w:proofErr w:type="spellStart"/>
            <w:r w:rsidRPr="00656B97">
              <w:t>сото</w:t>
            </w:r>
            <w:proofErr w:type="spellEnd"/>
            <w:r w:rsidRPr="00656B97">
              <w:t>-гари</w:t>
            </w:r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Отхват</w:t>
            </w:r>
            <w:proofErr w:type="spellEnd"/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О-</w:t>
            </w:r>
            <w:proofErr w:type="spellStart"/>
            <w:r w:rsidRPr="00656B97">
              <w:t>гоши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Бросок через бедро </w:t>
            </w:r>
            <w:proofErr w:type="spellStart"/>
            <w:r w:rsidRPr="00656B97">
              <w:t>подбивом</w:t>
            </w:r>
            <w:proofErr w:type="spellEnd"/>
            <w:r w:rsidRPr="00656B97">
              <w:t xml:space="preserve"> 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lastRenderedPageBreak/>
              <w:t>О-учи-гари</w:t>
            </w:r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Зацеп изнутри голенью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Сэои-нагэ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Бросок через спину с захватом руки на плечо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О-</w:t>
            </w:r>
            <w:proofErr w:type="spellStart"/>
            <w:r w:rsidRPr="00656B97">
              <w:t>сото</w:t>
            </w:r>
            <w:proofErr w:type="spellEnd"/>
            <w:r w:rsidRPr="00656B97">
              <w:t>-</w:t>
            </w:r>
            <w:proofErr w:type="spellStart"/>
            <w:r w:rsidRPr="00656B97">
              <w:t>отоши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Задняя подножка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О-</w:t>
            </w:r>
            <w:proofErr w:type="spellStart"/>
            <w:r w:rsidRPr="00656B97">
              <w:t>сото</w:t>
            </w:r>
            <w:proofErr w:type="spellEnd"/>
            <w:r w:rsidRPr="00656B97">
              <w:t>-</w:t>
            </w:r>
            <w:proofErr w:type="spellStart"/>
            <w:r w:rsidRPr="00656B97">
              <w:t>гаэши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Контрприем от </w:t>
            </w:r>
            <w:proofErr w:type="spellStart"/>
            <w:r w:rsidRPr="00656B97">
              <w:t>отхвата</w:t>
            </w:r>
            <w:proofErr w:type="spellEnd"/>
            <w:r w:rsidRPr="00656B97">
              <w:t xml:space="preserve"> или задней подножки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О-учи-</w:t>
            </w:r>
            <w:proofErr w:type="spellStart"/>
            <w:r w:rsidRPr="00656B97">
              <w:t>гаэши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 xml:space="preserve">Контрприем от зацепа изнутри голенью 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Моротэ-сэой-нагэ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Бросок через спину (плечо) с захватом рукава и отворота</w:t>
            </w:r>
          </w:p>
        </w:tc>
      </w:tr>
    </w:tbl>
    <w:p w:rsidR="00F11165" w:rsidRPr="00656B97" w:rsidRDefault="00F11165" w:rsidP="00F11165"/>
    <w:p w:rsidR="00F11165" w:rsidRPr="00656B97" w:rsidRDefault="00F11165" w:rsidP="00F11165">
      <w:r w:rsidRPr="00656B97">
        <w:t>КАТАМЭ-ВАДЗА - ТЕХНИКА СКОВЫВАЮЩИХ  ДЕЙСТВИЙ</w:t>
      </w:r>
    </w:p>
    <w:p w:rsidR="00F11165" w:rsidRPr="00656B97" w:rsidRDefault="00F11165" w:rsidP="00F11165"/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5072"/>
      </w:tblGrid>
      <w:tr w:rsidR="00F11165" w:rsidRPr="00656B97" w:rsidTr="00B760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Хон-</w:t>
            </w:r>
            <w:proofErr w:type="spellStart"/>
            <w:r w:rsidRPr="00656B97">
              <w:t>кэса</w:t>
            </w:r>
            <w:proofErr w:type="spellEnd"/>
            <w:r w:rsidRPr="00656B97">
              <w:t>-</w:t>
            </w:r>
            <w:proofErr w:type="spellStart"/>
            <w:r w:rsidRPr="00656B97">
              <w:t>гатамэ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Удержание сбоку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r w:rsidRPr="00656B97">
              <w:t>Ката-</w:t>
            </w:r>
            <w:proofErr w:type="spellStart"/>
            <w:r w:rsidRPr="00656B97">
              <w:t>гатамэ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Удержание с фиксацией плеча головой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Еко-шихо-гатамэ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Удержание поперек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Ками-шихо-гатамэ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Удержание со стороны головы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Татэ-шихо-гатамэ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Удержание верхом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Еко-каэри-вадза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Переворот с захватом рук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Еко-каэри-вадза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Переворот с захватом руки и ноги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Еко-каэри-вадза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Переворот ключом захватом пояса и руки из-под плеча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Нэ-каэри-вадза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Переворот ногами снизу</w:t>
            </w:r>
          </w:p>
        </w:tc>
      </w:tr>
      <w:tr w:rsidR="00F11165" w:rsidRPr="00656B97" w:rsidTr="00B760C9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F11165" w:rsidRPr="00656B97" w:rsidRDefault="00F11165" w:rsidP="00B760C9">
            <w:proofErr w:type="spellStart"/>
            <w:r w:rsidRPr="00656B97">
              <w:t>Маэ</w:t>
            </w:r>
            <w:proofErr w:type="spellEnd"/>
            <w:r w:rsidRPr="00656B97">
              <w:t>-</w:t>
            </w:r>
            <w:proofErr w:type="spellStart"/>
            <w:r w:rsidRPr="00656B97">
              <w:t>аши</w:t>
            </w:r>
            <w:proofErr w:type="spellEnd"/>
            <w:r w:rsidRPr="00656B97">
              <w:t>-тори-</w:t>
            </w:r>
            <w:proofErr w:type="spellStart"/>
            <w:r w:rsidRPr="00656B97">
              <w:t>вадза</w:t>
            </w:r>
            <w:proofErr w:type="spellEnd"/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65" w:rsidRPr="00656B97" w:rsidRDefault="00F11165" w:rsidP="00B760C9">
            <w:r w:rsidRPr="00656B97">
              <w:t>Прорыв со стороны ног</w:t>
            </w:r>
          </w:p>
        </w:tc>
      </w:tr>
    </w:tbl>
    <w:p w:rsidR="00F11165" w:rsidRPr="00656B97" w:rsidRDefault="00F11165" w:rsidP="00F11165"/>
    <w:p w:rsidR="00F11165" w:rsidRPr="00656B97" w:rsidRDefault="00F11165" w:rsidP="00F11165"/>
    <w:p w:rsidR="00F11165" w:rsidRDefault="00F11165" w:rsidP="00F11165"/>
    <w:p w:rsidR="00F11165" w:rsidRDefault="00F11165" w:rsidP="00F11165">
      <w:r>
        <w:t xml:space="preserve">                                                     </w:t>
      </w:r>
      <w:r w:rsidRPr="00656B97">
        <w:t>СПИСОК ЛИТЕРАТУРЫ.</w:t>
      </w:r>
    </w:p>
    <w:p w:rsidR="00F11165" w:rsidRDefault="00F11165" w:rsidP="00F11165">
      <w:pPr>
        <w:jc w:val="center"/>
      </w:pPr>
    </w:p>
    <w:p w:rsidR="00F11165" w:rsidRPr="002B069B" w:rsidRDefault="00F11165" w:rsidP="00F11165">
      <w:pPr>
        <w:numPr>
          <w:ilvl w:val="0"/>
          <w:numId w:val="28"/>
        </w:numPr>
        <w:suppressAutoHyphens/>
      </w:pPr>
      <w:r w:rsidRPr="00656B97">
        <w:t xml:space="preserve">А.О. Акопян, В.В. </w:t>
      </w:r>
      <w:proofErr w:type="spellStart"/>
      <w:r w:rsidRPr="00656B97">
        <w:t>Кащавцев</w:t>
      </w:r>
      <w:proofErr w:type="spellEnd"/>
      <w:r w:rsidRPr="00656B97">
        <w:t>, Т.П. Клименко  «Дзюдо: Примерная программа для системы дополнительного образования дет</w:t>
      </w:r>
      <w:r>
        <w:t>ей». Москва «Советский спорт», 2003</w:t>
      </w:r>
      <w:r w:rsidRPr="00656B97">
        <w:t>г.</w:t>
      </w:r>
    </w:p>
    <w:p w:rsidR="00F11165" w:rsidRDefault="00F11165" w:rsidP="00F11165">
      <w:pPr>
        <w:numPr>
          <w:ilvl w:val="0"/>
          <w:numId w:val="28"/>
        </w:numPr>
        <w:suppressAutoHyphens/>
      </w:pPr>
      <w:r w:rsidRPr="00656B97">
        <w:t xml:space="preserve">И.Д. Свищев, В.Э. </w:t>
      </w:r>
      <w:proofErr w:type="spellStart"/>
      <w:r w:rsidRPr="00656B97">
        <w:t>Жердев</w:t>
      </w:r>
      <w:proofErr w:type="spellEnd"/>
      <w:r w:rsidRPr="00656B97">
        <w:t xml:space="preserve">, Л.Ф. Кабанов, В.Л. Кабанов, Н.Г. Михайлов, С.И. </w:t>
      </w:r>
      <w:proofErr w:type="spellStart"/>
      <w:r w:rsidRPr="00656B97">
        <w:t>Крищук</w:t>
      </w:r>
      <w:proofErr w:type="spellEnd"/>
      <w:r w:rsidRPr="00656B97">
        <w:t xml:space="preserve">  « Дзюдо. Учебная программа для учреждений дополнительного образования». М. «Советский спорт», </w:t>
      </w:r>
      <w:smartTag w:uri="urn:schemas-microsoft-com:office:smarttags" w:element="metricconverter">
        <w:smartTagPr>
          <w:attr w:name="ProductID" w:val="2003 г"/>
        </w:smartTagPr>
        <w:r w:rsidRPr="00656B97">
          <w:t>2003 г</w:t>
        </w:r>
      </w:smartTag>
      <w:r w:rsidRPr="00656B97">
        <w:t>.</w:t>
      </w:r>
    </w:p>
    <w:p w:rsidR="00F11165" w:rsidRDefault="00F11165" w:rsidP="00F11165">
      <w:pPr>
        <w:numPr>
          <w:ilvl w:val="0"/>
          <w:numId w:val="28"/>
        </w:numPr>
        <w:suppressAutoHyphens/>
      </w:pPr>
      <w:r w:rsidRPr="002B069B">
        <w:t xml:space="preserve">С.В. </w:t>
      </w:r>
      <w:proofErr w:type="spellStart"/>
      <w:r w:rsidRPr="002B069B">
        <w:t>Ерегина</w:t>
      </w:r>
      <w:proofErr w:type="spellEnd"/>
      <w:r w:rsidRPr="002B069B">
        <w:t xml:space="preserve">, И.Д. Свищев, С.И. Соловейчик, В.А. Шишкин, Р.М. Дмитриев, Н.Л. Зорин, Д.С. Филиппов  «Дзюдо: программа для учреждений дополнительного образования и клубов Национального Союза дзюдо и Федерации дзюдо России». М. «Советский спорт», </w:t>
      </w:r>
      <w:smartTag w:uri="urn:schemas-microsoft-com:office:smarttags" w:element="metricconverter">
        <w:smartTagPr>
          <w:attr w:name="ProductID" w:val="2005 г"/>
        </w:smartTagPr>
        <w:r w:rsidRPr="002B069B">
          <w:t>2005 г</w:t>
        </w:r>
      </w:smartTag>
      <w:r w:rsidRPr="002B069B">
        <w:t>.</w:t>
      </w:r>
    </w:p>
    <w:p w:rsidR="00F11165" w:rsidRDefault="00F11165" w:rsidP="00F11165">
      <w:pPr>
        <w:numPr>
          <w:ilvl w:val="0"/>
          <w:numId w:val="28"/>
        </w:numPr>
        <w:suppressAutoHyphens/>
      </w:pPr>
      <w:r>
        <w:t>В.В.Путин, В. Шестаков, А.Левицкий «Учимся дзюдо с Владимиром Путиным».</w:t>
      </w:r>
    </w:p>
    <w:p w:rsidR="00F11165" w:rsidRDefault="00F11165" w:rsidP="00F11165">
      <w:pPr>
        <w:numPr>
          <w:ilvl w:val="0"/>
          <w:numId w:val="28"/>
        </w:numPr>
        <w:suppressAutoHyphens/>
      </w:pPr>
      <w:r>
        <w:t xml:space="preserve">В.Б. Шестаков, С.В. </w:t>
      </w:r>
      <w:proofErr w:type="spellStart"/>
      <w:r>
        <w:t>Ерегина</w:t>
      </w:r>
      <w:proofErr w:type="spellEnd"/>
      <w:r>
        <w:t xml:space="preserve"> «Теория и методика детско-юношеского дзюдо». «ОЛМА Медиа Групп» Москва 2008</w:t>
      </w:r>
    </w:p>
    <w:p w:rsidR="00F11165" w:rsidRDefault="00F11165" w:rsidP="00F11165">
      <w:pPr>
        <w:suppressAutoHyphens/>
      </w:pPr>
    </w:p>
    <w:p w:rsidR="00F11165" w:rsidRDefault="00F11165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4C0A2B" w:rsidRDefault="004C0A2B" w:rsidP="00F11165">
      <w:pPr>
        <w:suppressAutoHyphens/>
      </w:pPr>
    </w:p>
    <w:p w:rsidR="008E33D9" w:rsidRDefault="008E33D9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54C0D" w:rsidRDefault="00454C0D" w:rsidP="00454C0D">
      <w:pPr>
        <w:suppressAutoHyphens/>
        <w:jc w:val="center"/>
        <w:rPr>
          <w:sz w:val="28"/>
          <w:szCs w:val="28"/>
        </w:rPr>
      </w:pPr>
    </w:p>
    <w:p w:rsidR="004C0A2B" w:rsidRPr="004C0A2B" w:rsidRDefault="004C0A2B" w:rsidP="004C0A2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0A2B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4C0A2B" w:rsidRPr="004C0A2B" w:rsidRDefault="004C0A2B" w:rsidP="004C0A2B">
      <w:pPr>
        <w:suppressAutoHyphens/>
        <w:jc w:val="right"/>
        <w:rPr>
          <w:sz w:val="28"/>
          <w:szCs w:val="28"/>
        </w:rPr>
      </w:pPr>
      <w:r w:rsidRPr="004C0A2B">
        <w:rPr>
          <w:sz w:val="28"/>
          <w:szCs w:val="28"/>
        </w:rPr>
        <w:t>Директор МБУ ДО «ДЮСШ» ИМРСК</w:t>
      </w:r>
    </w:p>
    <w:p w:rsidR="004C0A2B" w:rsidRPr="004C0A2B" w:rsidRDefault="004C0A2B" w:rsidP="004C0A2B">
      <w:pPr>
        <w:suppressAutoHyphens/>
        <w:jc w:val="right"/>
        <w:rPr>
          <w:sz w:val="28"/>
          <w:szCs w:val="28"/>
        </w:rPr>
      </w:pPr>
      <w:r w:rsidRPr="004C0A2B">
        <w:rPr>
          <w:sz w:val="28"/>
          <w:szCs w:val="28"/>
        </w:rPr>
        <w:t xml:space="preserve">____________________ А.В.Павленко </w:t>
      </w:r>
    </w:p>
    <w:p w:rsidR="004C0A2B" w:rsidRPr="004C0A2B" w:rsidRDefault="004C0A2B" w:rsidP="004C0A2B">
      <w:pPr>
        <w:suppressAutoHyphens/>
        <w:spacing w:after="100" w:afterAutospacing="1"/>
        <w:jc w:val="right"/>
        <w:rPr>
          <w:sz w:val="28"/>
          <w:szCs w:val="28"/>
        </w:rPr>
      </w:pPr>
      <w:r w:rsidRPr="004C0A2B">
        <w:rPr>
          <w:sz w:val="28"/>
          <w:szCs w:val="28"/>
        </w:rPr>
        <w:t>«___» ___________________ 20___г.</w:t>
      </w:r>
    </w:p>
    <w:p w:rsidR="00563639" w:rsidRDefault="00563639" w:rsidP="004C0A2B">
      <w:pPr>
        <w:suppressAutoHyphens/>
        <w:jc w:val="center"/>
        <w:rPr>
          <w:sz w:val="28"/>
          <w:szCs w:val="28"/>
        </w:rPr>
      </w:pPr>
    </w:p>
    <w:p w:rsidR="004C0A2B" w:rsidRDefault="004C0A2B" w:rsidP="004C0A2B">
      <w:pPr>
        <w:suppressAutoHyphens/>
        <w:jc w:val="center"/>
        <w:rPr>
          <w:sz w:val="28"/>
          <w:szCs w:val="28"/>
        </w:rPr>
      </w:pPr>
      <w:r w:rsidRPr="004C0A2B">
        <w:rPr>
          <w:sz w:val="28"/>
          <w:szCs w:val="28"/>
        </w:rPr>
        <w:t>Учебный план-график</w:t>
      </w:r>
    </w:p>
    <w:p w:rsidR="004C0A2B" w:rsidRPr="004C0A2B" w:rsidRDefault="004C0A2B" w:rsidP="004C0A2B">
      <w:pPr>
        <w:suppressAutoHyphens/>
        <w:jc w:val="center"/>
        <w:rPr>
          <w:sz w:val="28"/>
          <w:szCs w:val="28"/>
        </w:rPr>
      </w:pPr>
    </w:p>
    <w:p w:rsidR="004C0A2B" w:rsidRDefault="004C0A2B" w:rsidP="004C0A2B">
      <w:pPr>
        <w:suppressAutoHyphens/>
        <w:rPr>
          <w:sz w:val="28"/>
          <w:szCs w:val="28"/>
        </w:rPr>
      </w:pPr>
      <w:r w:rsidRPr="004C0A2B">
        <w:rPr>
          <w:sz w:val="28"/>
          <w:szCs w:val="28"/>
        </w:rPr>
        <w:t>отделения _____________ группы____________ МБУ ДО «ДЮСШ» ИМРСК</w:t>
      </w:r>
    </w:p>
    <w:p w:rsidR="004C0A2B" w:rsidRPr="004C0A2B" w:rsidRDefault="004C0A2B" w:rsidP="004C0A2B">
      <w:pPr>
        <w:suppressAutoHyphens/>
        <w:rPr>
          <w:sz w:val="28"/>
          <w:szCs w:val="28"/>
        </w:rPr>
      </w:pPr>
    </w:p>
    <w:p w:rsidR="004C0A2B" w:rsidRDefault="004C0A2B" w:rsidP="004C0A2B">
      <w:pPr>
        <w:suppressAutoHyphens/>
        <w:jc w:val="center"/>
        <w:rPr>
          <w:sz w:val="28"/>
          <w:szCs w:val="28"/>
        </w:rPr>
      </w:pPr>
      <w:r w:rsidRPr="004C0A2B">
        <w:rPr>
          <w:sz w:val="28"/>
          <w:szCs w:val="28"/>
        </w:rPr>
        <w:t>на 20____ - 20____ учебный год</w:t>
      </w:r>
    </w:p>
    <w:p w:rsidR="00E74F7C" w:rsidRPr="004C0A2B" w:rsidRDefault="00E74F7C" w:rsidP="004C0A2B">
      <w:pPr>
        <w:suppressAutoHyphens/>
        <w:jc w:val="center"/>
        <w:rPr>
          <w:sz w:val="28"/>
          <w:szCs w:val="28"/>
        </w:rPr>
      </w:pPr>
    </w:p>
    <w:p w:rsidR="00E74F7C" w:rsidRPr="00EC4BD8" w:rsidRDefault="00E74F7C" w:rsidP="00E74F7C">
      <w:pPr>
        <w:rPr>
          <w:sz w:val="28"/>
          <w:szCs w:val="28"/>
        </w:rPr>
      </w:pPr>
      <w:r w:rsidRPr="00EC4BD8">
        <w:rPr>
          <w:sz w:val="28"/>
          <w:szCs w:val="28"/>
        </w:rPr>
        <w:t>Примерный план-график распределения учебных часов в группах</w:t>
      </w:r>
    </w:p>
    <w:p w:rsidR="00E74F7C" w:rsidRPr="006244D4" w:rsidRDefault="00E74F7C" w:rsidP="00E74F7C">
      <w:pPr>
        <w:jc w:val="center"/>
        <w:rPr>
          <w:b/>
        </w:rPr>
      </w:pPr>
      <w:r w:rsidRPr="000B27E9">
        <w:rPr>
          <w:b/>
          <w:sz w:val="28"/>
        </w:rPr>
        <w:t xml:space="preserve"> </w:t>
      </w:r>
    </w:p>
    <w:p w:rsidR="00E74F7C" w:rsidRPr="00656B97" w:rsidRDefault="00E74F7C" w:rsidP="00E74F7C"/>
    <w:tbl>
      <w:tblPr>
        <w:tblW w:w="895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01"/>
        <w:gridCol w:w="561"/>
        <w:gridCol w:w="573"/>
        <w:gridCol w:w="567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lastRenderedPageBreak/>
              <w:t>№</w:t>
            </w:r>
          </w:p>
          <w:p w:rsidR="00742C1E" w:rsidRPr="00656B97" w:rsidRDefault="00742C1E" w:rsidP="00E74F7C">
            <w:r w:rsidRPr="00656B97">
              <w:t>п\п</w:t>
            </w:r>
          </w:p>
        </w:tc>
        <w:tc>
          <w:tcPr>
            <w:tcW w:w="1701" w:type="dxa"/>
          </w:tcPr>
          <w:p w:rsidR="00742C1E" w:rsidRPr="00656B97" w:rsidRDefault="00742C1E" w:rsidP="00E74F7C">
            <w:r w:rsidRPr="00656B97">
              <w:t>Разделы подготовки</w:t>
            </w:r>
          </w:p>
        </w:tc>
        <w:tc>
          <w:tcPr>
            <w:tcW w:w="561" w:type="dxa"/>
          </w:tcPr>
          <w:p w:rsidR="00742C1E" w:rsidRPr="00656B97" w:rsidRDefault="00742C1E" w:rsidP="00E74F7C">
            <w:r w:rsidRPr="00656B97">
              <w:t>IX</w:t>
            </w:r>
          </w:p>
        </w:tc>
        <w:tc>
          <w:tcPr>
            <w:tcW w:w="573" w:type="dxa"/>
          </w:tcPr>
          <w:p w:rsidR="00742C1E" w:rsidRPr="00656B97" w:rsidRDefault="00742C1E" w:rsidP="00E74F7C">
            <w:r w:rsidRPr="00656B97">
              <w:t xml:space="preserve"> X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XI</w:t>
            </w:r>
          </w:p>
        </w:tc>
        <w:tc>
          <w:tcPr>
            <w:tcW w:w="567" w:type="dxa"/>
          </w:tcPr>
          <w:p w:rsidR="00742C1E" w:rsidRPr="00C63CFA" w:rsidRDefault="00742C1E" w:rsidP="00E74F7C">
            <w:r w:rsidRPr="00C63CFA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 xml:space="preserve">  I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 xml:space="preserve"> II</w:t>
            </w:r>
          </w:p>
        </w:tc>
        <w:tc>
          <w:tcPr>
            <w:tcW w:w="708" w:type="dxa"/>
          </w:tcPr>
          <w:p w:rsidR="00742C1E" w:rsidRPr="00656B97" w:rsidRDefault="00742C1E" w:rsidP="00E74F7C">
            <w:r w:rsidRPr="00656B97">
              <w:t xml:space="preserve"> III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IV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 xml:space="preserve"> V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V I</w:t>
            </w:r>
          </w:p>
        </w:tc>
        <w:tc>
          <w:tcPr>
            <w:tcW w:w="851" w:type="dxa"/>
          </w:tcPr>
          <w:p w:rsidR="00742C1E" w:rsidRPr="00656B97" w:rsidRDefault="00742C1E" w:rsidP="002664AE">
            <w:r w:rsidRPr="00656B97">
              <w:t>Всего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Теоретическая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3</w:t>
            </w:r>
          </w:p>
        </w:tc>
        <w:tc>
          <w:tcPr>
            <w:tcW w:w="573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708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</w:t>
            </w:r>
          </w:p>
        </w:tc>
        <w:tc>
          <w:tcPr>
            <w:tcW w:w="851" w:type="dxa"/>
          </w:tcPr>
          <w:p w:rsidR="00742C1E" w:rsidRPr="00656B97" w:rsidRDefault="00742C1E" w:rsidP="002664AE">
            <w:r w:rsidRPr="00656B97">
              <w:t>1</w:t>
            </w:r>
            <w:r>
              <w:t>3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2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Общая физическая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13</w:t>
            </w:r>
          </w:p>
        </w:tc>
        <w:tc>
          <w:tcPr>
            <w:tcW w:w="573" w:type="dxa"/>
          </w:tcPr>
          <w:p w:rsidR="00742C1E" w:rsidRPr="00656B97" w:rsidRDefault="00742C1E" w:rsidP="00E74F7C">
            <w:r>
              <w:t>15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11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11</w:t>
            </w:r>
          </w:p>
        </w:tc>
        <w:tc>
          <w:tcPr>
            <w:tcW w:w="708" w:type="dxa"/>
          </w:tcPr>
          <w:p w:rsidR="00742C1E" w:rsidRPr="00656B97" w:rsidRDefault="00742C1E" w:rsidP="00E74F7C">
            <w:r>
              <w:t>13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12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12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11</w:t>
            </w:r>
          </w:p>
        </w:tc>
        <w:tc>
          <w:tcPr>
            <w:tcW w:w="851" w:type="dxa"/>
          </w:tcPr>
          <w:p w:rsidR="00742C1E" w:rsidRPr="00656B97" w:rsidRDefault="00742C1E" w:rsidP="002664AE">
            <w:r w:rsidRPr="00656B97">
              <w:t>1</w:t>
            </w:r>
            <w:r>
              <w:t>24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3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Специальная физическая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5</w:t>
            </w:r>
          </w:p>
        </w:tc>
        <w:tc>
          <w:tcPr>
            <w:tcW w:w="573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7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4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5</w:t>
            </w:r>
          </w:p>
        </w:tc>
        <w:tc>
          <w:tcPr>
            <w:tcW w:w="708" w:type="dxa"/>
          </w:tcPr>
          <w:p w:rsidR="00742C1E" w:rsidRPr="00656B97" w:rsidRDefault="00742C1E" w:rsidP="00E74F7C">
            <w:r w:rsidRPr="00656B97">
              <w:t>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4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851" w:type="dxa"/>
          </w:tcPr>
          <w:p w:rsidR="00742C1E" w:rsidRPr="00656B97" w:rsidRDefault="00742C1E" w:rsidP="002664AE">
            <w:r>
              <w:t>55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4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Технико-тактическая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1</w:t>
            </w:r>
          </w:p>
        </w:tc>
        <w:tc>
          <w:tcPr>
            <w:tcW w:w="573" w:type="dxa"/>
          </w:tcPr>
          <w:p w:rsidR="00742C1E" w:rsidRPr="00656B97" w:rsidRDefault="00742C1E" w:rsidP="00E74F7C">
            <w:r>
              <w:t>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6</w:t>
            </w:r>
          </w:p>
        </w:tc>
        <w:tc>
          <w:tcPr>
            <w:tcW w:w="708" w:type="dxa"/>
          </w:tcPr>
          <w:p w:rsidR="00742C1E" w:rsidRPr="00656B97" w:rsidRDefault="00742C1E" w:rsidP="00E74F7C">
            <w:r>
              <w:t>7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3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5</w:t>
            </w:r>
          </w:p>
        </w:tc>
        <w:tc>
          <w:tcPr>
            <w:tcW w:w="851" w:type="dxa"/>
          </w:tcPr>
          <w:p w:rsidR="00742C1E" w:rsidRPr="00656B97" w:rsidRDefault="00742C1E" w:rsidP="002664AE">
            <w:r>
              <w:t>43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5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Психологическая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573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1</w:t>
            </w:r>
          </w:p>
        </w:tc>
        <w:tc>
          <w:tcPr>
            <w:tcW w:w="708" w:type="dxa"/>
          </w:tcPr>
          <w:p w:rsidR="00742C1E" w:rsidRPr="00656B97" w:rsidRDefault="00742C1E" w:rsidP="00E74F7C">
            <w:r>
              <w:t>1</w:t>
            </w:r>
          </w:p>
        </w:tc>
        <w:tc>
          <w:tcPr>
            <w:tcW w:w="567" w:type="dxa"/>
          </w:tcPr>
          <w:p w:rsidR="00742C1E" w:rsidRPr="00656B97" w:rsidRDefault="00742C1E" w:rsidP="00E74F7C"/>
        </w:tc>
        <w:tc>
          <w:tcPr>
            <w:tcW w:w="567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1</w:t>
            </w:r>
          </w:p>
        </w:tc>
        <w:tc>
          <w:tcPr>
            <w:tcW w:w="851" w:type="dxa"/>
          </w:tcPr>
          <w:p w:rsidR="00742C1E" w:rsidRPr="00656B97" w:rsidRDefault="00742C1E" w:rsidP="002664AE">
            <w:r w:rsidRPr="00656B97">
              <w:t>1</w:t>
            </w:r>
            <w:r>
              <w:t>1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6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Соревнования</w:t>
            </w:r>
          </w:p>
        </w:tc>
        <w:tc>
          <w:tcPr>
            <w:tcW w:w="561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73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-</w:t>
            </w:r>
          </w:p>
        </w:tc>
        <w:tc>
          <w:tcPr>
            <w:tcW w:w="708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Default="00742C1E" w:rsidP="00E74F7C">
            <w:r w:rsidRPr="00656B97">
              <w:t>2</w:t>
            </w:r>
          </w:p>
          <w:p w:rsidR="00742C1E" w:rsidRPr="00656B97" w:rsidRDefault="00742C1E" w:rsidP="00E74F7C"/>
        </w:tc>
        <w:tc>
          <w:tcPr>
            <w:tcW w:w="567" w:type="dxa"/>
          </w:tcPr>
          <w:p w:rsidR="00742C1E" w:rsidRPr="00656B97" w:rsidRDefault="00742C1E" w:rsidP="00E74F7C">
            <w:r w:rsidRPr="00656B97">
              <w:t>2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851" w:type="dxa"/>
          </w:tcPr>
          <w:p w:rsidR="00742C1E" w:rsidRPr="00656B97" w:rsidRDefault="00742C1E" w:rsidP="002664AE">
            <w:r>
              <w:t>6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7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Контрольно-переводные испытания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-</w:t>
            </w:r>
          </w:p>
        </w:tc>
        <w:tc>
          <w:tcPr>
            <w:tcW w:w="573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708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4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/>
        </w:tc>
        <w:tc>
          <w:tcPr>
            <w:tcW w:w="851" w:type="dxa"/>
          </w:tcPr>
          <w:p w:rsidR="00742C1E" w:rsidRPr="00656B97" w:rsidRDefault="00742C1E" w:rsidP="002664AE">
            <w:r>
              <w:t>4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>
            <w:r w:rsidRPr="00656B97">
              <w:t>8</w:t>
            </w:r>
          </w:p>
        </w:tc>
        <w:tc>
          <w:tcPr>
            <w:tcW w:w="1701" w:type="dxa"/>
          </w:tcPr>
          <w:p w:rsidR="00742C1E" w:rsidRPr="008B613F" w:rsidRDefault="00742C1E" w:rsidP="00E74F7C">
            <w:r w:rsidRPr="008B613F">
              <w:t>Медицинское обследование</w:t>
            </w:r>
          </w:p>
        </w:tc>
        <w:tc>
          <w:tcPr>
            <w:tcW w:w="561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573" w:type="dxa"/>
          </w:tcPr>
          <w:p w:rsidR="00742C1E" w:rsidRPr="00656B97" w:rsidRDefault="00742C1E" w:rsidP="00E74F7C"/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2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708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-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-</w:t>
            </w:r>
          </w:p>
        </w:tc>
        <w:tc>
          <w:tcPr>
            <w:tcW w:w="567" w:type="dxa"/>
          </w:tcPr>
          <w:p w:rsidR="00742C1E" w:rsidRPr="00656B97" w:rsidRDefault="00742C1E" w:rsidP="00E74F7C"/>
        </w:tc>
        <w:tc>
          <w:tcPr>
            <w:tcW w:w="851" w:type="dxa"/>
          </w:tcPr>
          <w:p w:rsidR="00742C1E" w:rsidRPr="00656B97" w:rsidRDefault="00742C1E" w:rsidP="002664AE">
            <w:r w:rsidRPr="00656B97">
              <w:t>4</w:t>
            </w:r>
          </w:p>
        </w:tc>
      </w:tr>
      <w:tr w:rsidR="00742C1E" w:rsidRPr="00656B97" w:rsidTr="00742C1E">
        <w:tc>
          <w:tcPr>
            <w:tcW w:w="589" w:type="dxa"/>
          </w:tcPr>
          <w:p w:rsidR="00742C1E" w:rsidRPr="00656B97" w:rsidRDefault="00742C1E" w:rsidP="00E74F7C"/>
        </w:tc>
        <w:tc>
          <w:tcPr>
            <w:tcW w:w="1701" w:type="dxa"/>
          </w:tcPr>
          <w:p w:rsidR="00742C1E" w:rsidRPr="00656B97" w:rsidRDefault="00742C1E" w:rsidP="00E74F7C">
            <w:r w:rsidRPr="00656B97">
              <w:t>Всего</w:t>
            </w:r>
          </w:p>
        </w:tc>
        <w:tc>
          <w:tcPr>
            <w:tcW w:w="561" w:type="dxa"/>
          </w:tcPr>
          <w:p w:rsidR="00742C1E" w:rsidRPr="00656B97" w:rsidRDefault="00742C1E" w:rsidP="00E74F7C">
            <w:r w:rsidRPr="00656B97">
              <w:t>26</w:t>
            </w:r>
          </w:p>
        </w:tc>
        <w:tc>
          <w:tcPr>
            <w:tcW w:w="573" w:type="dxa"/>
          </w:tcPr>
          <w:p w:rsidR="00742C1E" w:rsidRPr="00656B97" w:rsidRDefault="00742C1E" w:rsidP="00E74F7C">
            <w:r w:rsidRPr="00656B97">
              <w:t>2</w:t>
            </w:r>
            <w:r>
              <w:t>8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2</w:t>
            </w:r>
            <w:r>
              <w:t>4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2</w:t>
            </w:r>
            <w:r>
              <w:t>8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2</w:t>
            </w:r>
            <w:r>
              <w:t>4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24</w:t>
            </w:r>
          </w:p>
        </w:tc>
        <w:tc>
          <w:tcPr>
            <w:tcW w:w="708" w:type="dxa"/>
          </w:tcPr>
          <w:p w:rsidR="00742C1E" w:rsidRPr="00656B97" w:rsidRDefault="00742C1E" w:rsidP="00E74F7C">
            <w:r>
              <w:t>28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26</w:t>
            </w:r>
          </w:p>
        </w:tc>
        <w:tc>
          <w:tcPr>
            <w:tcW w:w="567" w:type="dxa"/>
          </w:tcPr>
          <w:p w:rsidR="00742C1E" w:rsidRPr="00656B97" w:rsidRDefault="00742C1E" w:rsidP="00E74F7C">
            <w:r w:rsidRPr="00656B97">
              <w:t>26</w:t>
            </w:r>
          </w:p>
        </w:tc>
        <w:tc>
          <w:tcPr>
            <w:tcW w:w="567" w:type="dxa"/>
          </w:tcPr>
          <w:p w:rsidR="00742C1E" w:rsidRPr="00656B97" w:rsidRDefault="00742C1E" w:rsidP="00E74F7C">
            <w:r>
              <w:t>26</w:t>
            </w:r>
          </w:p>
        </w:tc>
        <w:tc>
          <w:tcPr>
            <w:tcW w:w="851" w:type="dxa"/>
          </w:tcPr>
          <w:p w:rsidR="00742C1E" w:rsidRPr="00656B97" w:rsidRDefault="00742C1E" w:rsidP="002664AE">
            <w:r>
              <w:t>260</w:t>
            </w:r>
          </w:p>
        </w:tc>
      </w:tr>
    </w:tbl>
    <w:p w:rsidR="00E74F7C" w:rsidRPr="00656B97" w:rsidRDefault="00E74F7C" w:rsidP="00E74F7C"/>
    <w:p w:rsidR="004C0A2B" w:rsidRPr="004C0A2B" w:rsidRDefault="004C0A2B" w:rsidP="00563639">
      <w:pPr>
        <w:rPr>
          <w:b/>
          <w:sz w:val="28"/>
          <w:szCs w:val="28"/>
        </w:rPr>
      </w:pPr>
    </w:p>
    <w:p w:rsidR="004C0A2B" w:rsidRPr="00656B97" w:rsidRDefault="004C0A2B" w:rsidP="004C0A2B"/>
    <w:p w:rsidR="004C0A2B" w:rsidRPr="004C0A2B" w:rsidRDefault="00E74F7C" w:rsidP="004C0A2B">
      <w:pPr>
        <w:suppressAutoHyphens/>
        <w:spacing w:after="100" w:afterAutospacing="1"/>
        <w:rPr>
          <w:sz w:val="28"/>
          <w:szCs w:val="28"/>
        </w:rPr>
      </w:pPr>
      <w:r w:rsidRPr="004C0A2B">
        <w:rPr>
          <w:sz w:val="28"/>
          <w:szCs w:val="28"/>
        </w:rPr>
        <w:t xml:space="preserve"> </w:t>
      </w:r>
      <w:r w:rsidR="004C0A2B" w:rsidRPr="004C0A2B">
        <w:rPr>
          <w:sz w:val="28"/>
          <w:szCs w:val="28"/>
        </w:rPr>
        <w:t>«___»</w:t>
      </w:r>
      <w:r w:rsidR="004C0A2B">
        <w:rPr>
          <w:sz w:val="28"/>
          <w:szCs w:val="28"/>
        </w:rPr>
        <w:t xml:space="preserve"> _____________</w:t>
      </w:r>
      <w:r w:rsidR="004C0A2B" w:rsidRPr="004C0A2B">
        <w:rPr>
          <w:sz w:val="28"/>
          <w:szCs w:val="28"/>
        </w:rPr>
        <w:t>20___г.</w:t>
      </w:r>
      <w:r w:rsidR="004C0A2B">
        <w:rPr>
          <w:sz w:val="28"/>
          <w:szCs w:val="28"/>
        </w:rPr>
        <w:t xml:space="preserve">             Тренер-преподаватель ______________</w:t>
      </w:r>
    </w:p>
    <w:p w:rsidR="004C0A2B" w:rsidRDefault="004C0A2B">
      <w:pPr>
        <w:rPr>
          <w:sz w:val="28"/>
          <w:szCs w:val="28"/>
        </w:rPr>
      </w:pPr>
    </w:p>
    <w:p w:rsidR="004C0A2B" w:rsidRDefault="004C0A2B">
      <w:pPr>
        <w:rPr>
          <w:sz w:val="28"/>
          <w:szCs w:val="28"/>
        </w:rPr>
      </w:pPr>
      <w:r w:rsidRPr="004C0A2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_____________</w:t>
      </w:r>
      <w:r w:rsidRPr="004C0A2B">
        <w:rPr>
          <w:sz w:val="28"/>
          <w:szCs w:val="28"/>
        </w:rPr>
        <w:t>20___г.</w:t>
      </w:r>
      <w:r>
        <w:rPr>
          <w:sz w:val="28"/>
          <w:szCs w:val="28"/>
        </w:rPr>
        <w:t xml:space="preserve"> </w:t>
      </w:r>
    </w:p>
    <w:p w:rsidR="004C0A2B" w:rsidRDefault="004C0A2B">
      <w:pPr>
        <w:rPr>
          <w:sz w:val="28"/>
          <w:szCs w:val="28"/>
        </w:rPr>
      </w:pPr>
    </w:p>
    <w:p w:rsidR="006975DC" w:rsidRDefault="00A646C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4C0A2B" w:rsidRPr="004C0A2B">
        <w:rPr>
          <w:sz w:val="28"/>
          <w:szCs w:val="28"/>
        </w:rPr>
        <w:t>МБУ ДО «ДЮСШ» ИМРСК</w:t>
      </w:r>
      <w:r w:rsidR="004C0A2B">
        <w:rPr>
          <w:sz w:val="28"/>
          <w:szCs w:val="28"/>
        </w:rPr>
        <w:t xml:space="preserve"> __________</w:t>
      </w:r>
      <w:proofErr w:type="spellStart"/>
      <w:r w:rsidR="004C0A2B">
        <w:rPr>
          <w:sz w:val="28"/>
          <w:szCs w:val="28"/>
        </w:rPr>
        <w:t>И.Г.Алиева</w:t>
      </w:r>
      <w:proofErr w:type="spellEnd"/>
      <w:r w:rsidR="004C0A2B">
        <w:rPr>
          <w:sz w:val="28"/>
          <w:szCs w:val="28"/>
        </w:rPr>
        <w:t xml:space="preserve">  </w:t>
      </w:r>
    </w:p>
    <w:p w:rsidR="006975DC" w:rsidRDefault="006975DC">
      <w:pPr>
        <w:rPr>
          <w:sz w:val="28"/>
          <w:szCs w:val="28"/>
        </w:rPr>
      </w:pPr>
    </w:p>
    <w:p w:rsidR="006975DC" w:rsidRDefault="006975DC">
      <w:pPr>
        <w:rPr>
          <w:sz w:val="28"/>
          <w:szCs w:val="28"/>
        </w:rPr>
      </w:pPr>
    </w:p>
    <w:p w:rsidR="006975DC" w:rsidRDefault="006975DC">
      <w:pPr>
        <w:rPr>
          <w:sz w:val="28"/>
          <w:szCs w:val="28"/>
        </w:rPr>
      </w:pPr>
    </w:p>
    <w:p w:rsidR="006975DC" w:rsidRDefault="006975DC">
      <w:pPr>
        <w:rPr>
          <w:sz w:val="28"/>
          <w:szCs w:val="28"/>
        </w:rPr>
      </w:pPr>
    </w:p>
    <w:p w:rsidR="00563639" w:rsidRDefault="00563639" w:rsidP="00563639">
      <w:pPr>
        <w:suppressAutoHyphens/>
        <w:rPr>
          <w:sz w:val="28"/>
          <w:szCs w:val="28"/>
        </w:rPr>
      </w:pPr>
    </w:p>
    <w:p w:rsidR="00563639" w:rsidRPr="004C0A2B" w:rsidRDefault="00563639" w:rsidP="0056363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0A2B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563639" w:rsidRPr="004C0A2B" w:rsidRDefault="00563639" w:rsidP="00563639">
      <w:pPr>
        <w:suppressAutoHyphens/>
        <w:jc w:val="right"/>
        <w:rPr>
          <w:sz w:val="28"/>
          <w:szCs w:val="28"/>
        </w:rPr>
      </w:pPr>
      <w:r w:rsidRPr="004C0A2B">
        <w:rPr>
          <w:sz w:val="28"/>
          <w:szCs w:val="28"/>
        </w:rPr>
        <w:t>Директор МБУ ДО «ДЮСШ» ИМРСК</w:t>
      </w:r>
    </w:p>
    <w:p w:rsidR="00563639" w:rsidRPr="004C0A2B" w:rsidRDefault="00563639" w:rsidP="00563639">
      <w:pPr>
        <w:suppressAutoHyphens/>
        <w:jc w:val="right"/>
        <w:rPr>
          <w:sz w:val="28"/>
          <w:szCs w:val="28"/>
        </w:rPr>
      </w:pPr>
      <w:r w:rsidRPr="004C0A2B">
        <w:rPr>
          <w:sz w:val="28"/>
          <w:szCs w:val="28"/>
        </w:rPr>
        <w:t xml:space="preserve">____________________ А.В.Павленко </w:t>
      </w:r>
    </w:p>
    <w:p w:rsidR="00563639" w:rsidRPr="004C0A2B" w:rsidRDefault="00563639" w:rsidP="00563639">
      <w:pPr>
        <w:suppressAutoHyphens/>
        <w:spacing w:after="100" w:afterAutospacing="1"/>
        <w:jc w:val="right"/>
        <w:rPr>
          <w:sz w:val="28"/>
          <w:szCs w:val="28"/>
        </w:rPr>
      </w:pPr>
      <w:r w:rsidRPr="004C0A2B">
        <w:rPr>
          <w:sz w:val="28"/>
          <w:szCs w:val="28"/>
        </w:rPr>
        <w:t>«___» ___________________ 20___г.</w:t>
      </w:r>
    </w:p>
    <w:p w:rsidR="00563639" w:rsidRDefault="00563639" w:rsidP="00563639">
      <w:pPr>
        <w:suppressAutoHyphens/>
        <w:jc w:val="center"/>
        <w:rPr>
          <w:sz w:val="28"/>
          <w:szCs w:val="28"/>
        </w:rPr>
      </w:pPr>
      <w:r w:rsidRPr="004C0A2B">
        <w:rPr>
          <w:sz w:val="28"/>
          <w:szCs w:val="28"/>
        </w:rPr>
        <w:t>Учебный план-график</w:t>
      </w:r>
    </w:p>
    <w:p w:rsidR="00563639" w:rsidRPr="004C0A2B" w:rsidRDefault="00563639" w:rsidP="00563639">
      <w:pPr>
        <w:suppressAutoHyphens/>
        <w:jc w:val="center"/>
        <w:rPr>
          <w:sz w:val="28"/>
          <w:szCs w:val="28"/>
        </w:rPr>
      </w:pPr>
    </w:p>
    <w:p w:rsidR="00563639" w:rsidRDefault="00563639" w:rsidP="00563639">
      <w:pPr>
        <w:suppressAutoHyphens/>
        <w:rPr>
          <w:sz w:val="28"/>
          <w:szCs w:val="28"/>
        </w:rPr>
      </w:pPr>
      <w:r w:rsidRPr="004C0A2B">
        <w:rPr>
          <w:sz w:val="28"/>
          <w:szCs w:val="28"/>
        </w:rPr>
        <w:t>отделения _____________ группы____________ МБУ ДО «ДЮСШ» ИМРСК</w:t>
      </w:r>
    </w:p>
    <w:p w:rsidR="00563639" w:rsidRPr="004C0A2B" w:rsidRDefault="00563639" w:rsidP="00563639">
      <w:pPr>
        <w:suppressAutoHyphens/>
        <w:rPr>
          <w:sz w:val="28"/>
          <w:szCs w:val="28"/>
        </w:rPr>
      </w:pPr>
    </w:p>
    <w:p w:rsidR="00563639" w:rsidRPr="004C0A2B" w:rsidRDefault="00563639" w:rsidP="00563639">
      <w:pPr>
        <w:suppressAutoHyphens/>
        <w:jc w:val="center"/>
        <w:rPr>
          <w:sz w:val="28"/>
          <w:szCs w:val="28"/>
        </w:rPr>
      </w:pPr>
      <w:r w:rsidRPr="004C0A2B">
        <w:rPr>
          <w:sz w:val="28"/>
          <w:szCs w:val="28"/>
        </w:rPr>
        <w:t>на 20____ - 20____ учебный год</w:t>
      </w:r>
    </w:p>
    <w:p w:rsidR="006975DC" w:rsidRPr="000440A0" w:rsidRDefault="006975DC" w:rsidP="006975DC">
      <w:pPr>
        <w:rPr>
          <w:sz w:val="28"/>
          <w:szCs w:val="28"/>
        </w:rPr>
      </w:pPr>
    </w:p>
    <w:p w:rsidR="006975DC" w:rsidRDefault="006975DC" w:rsidP="006975DC">
      <w:pPr>
        <w:jc w:val="both"/>
        <w:rPr>
          <w:b/>
          <w:sz w:val="28"/>
          <w:szCs w:val="28"/>
        </w:rPr>
      </w:pPr>
    </w:p>
    <w:tbl>
      <w:tblPr>
        <w:tblW w:w="88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1735"/>
        <w:gridCol w:w="542"/>
        <w:gridCol w:w="558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2664AE" w:rsidRPr="00656B97" w:rsidTr="00770AE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№</w:t>
            </w:r>
          </w:p>
          <w:p w:rsidR="002664AE" w:rsidRPr="00656B97" w:rsidRDefault="002664AE" w:rsidP="00E74F7C">
            <w:r w:rsidRPr="00656B97">
              <w:t>п\п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Разделы подготовки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>IX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>
              <w:rPr>
                <w:sz w:val="22"/>
              </w:rPr>
              <w:t xml:space="preserve">  </w:t>
            </w:r>
            <w:r w:rsidRPr="000B27E9">
              <w:rPr>
                <w:sz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AE" w:rsidRPr="000B27E9" w:rsidRDefault="002664AE" w:rsidP="00E74F7C">
            <w:r w:rsidRPr="000B27E9">
              <w:rPr>
                <w:sz w:val="22"/>
              </w:rPr>
              <w:t xml:space="preserve"> 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E74F7C">
            <w:r w:rsidRPr="00656B97">
              <w:t>V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 w:rsidRPr="00656B97">
              <w:t>Всего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lastRenderedPageBreak/>
              <w:t>1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Теоретическая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2664AE">
            <w:r>
              <w:t>10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Общая физическая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2664AE">
            <w:r>
              <w:t>11</w:t>
            </w:r>
            <w:r w:rsidR="002664AE">
              <w:t>0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Специальная физическая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8</w:t>
            </w:r>
            <w:r w:rsidR="00770AE5">
              <w:t>9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Технико-тактическая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1</w:t>
            </w:r>
            <w:r w:rsidR="00770AE5">
              <w:t>27</w:t>
            </w:r>
          </w:p>
        </w:tc>
      </w:tr>
      <w:tr w:rsidR="002664AE" w:rsidRPr="00656B97" w:rsidTr="00770AE5">
        <w:trPr>
          <w:trHeight w:val="501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Психологическая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1</w:t>
            </w:r>
            <w:r w:rsidR="00770AE5">
              <w:t>2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Соревнования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2</w:t>
            </w:r>
            <w:r w:rsidR="00770AE5">
              <w:t>4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7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Контрольно-переводные испытания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6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8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Восстановительные мероприятия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8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9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8B613F" w:rsidRDefault="002664AE" w:rsidP="00E74F7C">
            <w:r w:rsidRPr="008B613F">
              <w:t>Медицинское обследование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4</w:t>
            </w:r>
          </w:p>
        </w:tc>
      </w:tr>
      <w:tr w:rsidR="002664AE" w:rsidRPr="00656B97" w:rsidTr="00770AE5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/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 w:rsidRPr="00656B97">
              <w:t>Всего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Default="002664AE">
            <w:r w:rsidRPr="00AD0B18"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Default="002664AE">
            <w:r w:rsidRPr="00AD0B18"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Default="002664AE">
            <w:r>
              <w:t>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Pr="00656B97" w:rsidRDefault="002664AE" w:rsidP="00E74F7C">
            <w:r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Default="002664AE">
            <w:r>
              <w:t>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Default="002664AE">
            <w:r w:rsidRPr="00AF5B55">
              <w:t>3</w:t>
            </w: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64AE" w:rsidRDefault="002664AE">
            <w:r w:rsidRPr="00AF5B55"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770AE5" w:rsidP="00E74F7C">
            <w: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AE" w:rsidRPr="00656B97" w:rsidRDefault="002664AE" w:rsidP="002664AE">
            <w:r>
              <w:t>3</w:t>
            </w:r>
            <w:r w:rsidR="00770AE5">
              <w:t>90</w:t>
            </w:r>
          </w:p>
        </w:tc>
      </w:tr>
    </w:tbl>
    <w:p w:rsidR="00563639" w:rsidRDefault="00563639" w:rsidP="00563639">
      <w:pPr>
        <w:suppressAutoHyphens/>
        <w:spacing w:after="100" w:afterAutospacing="1"/>
        <w:rPr>
          <w:sz w:val="28"/>
          <w:szCs w:val="28"/>
        </w:rPr>
      </w:pPr>
    </w:p>
    <w:p w:rsidR="00563639" w:rsidRDefault="00563639" w:rsidP="00563639">
      <w:pPr>
        <w:suppressAutoHyphens/>
        <w:spacing w:after="100" w:afterAutospacing="1"/>
        <w:rPr>
          <w:sz w:val="28"/>
          <w:szCs w:val="28"/>
        </w:rPr>
      </w:pPr>
    </w:p>
    <w:p w:rsidR="00563639" w:rsidRPr="004C0A2B" w:rsidRDefault="00563639" w:rsidP="00563639">
      <w:pPr>
        <w:suppressAutoHyphens/>
        <w:spacing w:after="100" w:afterAutospacing="1"/>
        <w:rPr>
          <w:sz w:val="28"/>
          <w:szCs w:val="28"/>
        </w:rPr>
      </w:pPr>
      <w:r w:rsidRPr="004C0A2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_____________</w:t>
      </w:r>
      <w:r w:rsidRPr="004C0A2B">
        <w:rPr>
          <w:sz w:val="28"/>
          <w:szCs w:val="28"/>
        </w:rPr>
        <w:t>20___г.</w:t>
      </w:r>
      <w:r>
        <w:rPr>
          <w:sz w:val="28"/>
          <w:szCs w:val="28"/>
        </w:rPr>
        <w:t xml:space="preserve">             Тренер-преподаватель ______________</w:t>
      </w:r>
    </w:p>
    <w:p w:rsidR="00563639" w:rsidRDefault="00563639" w:rsidP="00563639">
      <w:pPr>
        <w:rPr>
          <w:sz w:val="28"/>
          <w:szCs w:val="28"/>
        </w:rPr>
      </w:pPr>
    </w:p>
    <w:p w:rsidR="00563639" w:rsidRDefault="00563639" w:rsidP="00563639">
      <w:pPr>
        <w:rPr>
          <w:sz w:val="28"/>
          <w:szCs w:val="28"/>
        </w:rPr>
      </w:pPr>
      <w:r w:rsidRPr="004C0A2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_____________</w:t>
      </w:r>
      <w:r w:rsidRPr="004C0A2B">
        <w:rPr>
          <w:sz w:val="28"/>
          <w:szCs w:val="28"/>
        </w:rPr>
        <w:t>20___г.</w:t>
      </w:r>
      <w:r>
        <w:rPr>
          <w:sz w:val="28"/>
          <w:szCs w:val="28"/>
        </w:rPr>
        <w:t xml:space="preserve"> </w:t>
      </w:r>
    </w:p>
    <w:p w:rsidR="00563639" w:rsidRDefault="00563639" w:rsidP="00563639">
      <w:pPr>
        <w:rPr>
          <w:sz w:val="28"/>
          <w:szCs w:val="28"/>
        </w:rPr>
      </w:pPr>
    </w:p>
    <w:p w:rsidR="00563639" w:rsidRDefault="00563639" w:rsidP="0056363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Pr="004C0A2B">
        <w:rPr>
          <w:sz w:val="28"/>
          <w:szCs w:val="28"/>
        </w:rPr>
        <w:t>МБУ ДО «ДЮСШ» ИМРСК</w:t>
      </w:r>
      <w:r>
        <w:rPr>
          <w:sz w:val="28"/>
          <w:szCs w:val="28"/>
        </w:rPr>
        <w:t xml:space="preserve"> __________</w:t>
      </w:r>
      <w:proofErr w:type="spellStart"/>
      <w:r>
        <w:rPr>
          <w:sz w:val="28"/>
          <w:szCs w:val="28"/>
        </w:rPr>
        <w:t>И.Г.Алиева</w:t>
      </w:r>
      <w:proofErr w:type="spellEnd"/>
      <w:r>
        <w:rPr>
          <w:sz w:val="28"/>
          <w:szCs w:val="28"/>
        </w:rPr>
        <w:t xml:space="preserve">  </w:t>
      </w:r>
    </w:p>
    <w:p w:rsidR="00563639" w:rsidRDefault="00563639" w:rsidP="00563639">
      <w:pPr>
        <w:rPr>
          <w:sz w:val="28"/>
          <w:szCs w:val="28"/>
        </w:rPr>
      </w:pPr>
    </w:p>
    <w:p w:rsidR="00563639" w:rsidRDefault="00563639" w:rsidP="00563639">
      <w:pPr>
        <w:rPr>
          <w:sz w:val="28"/>
          <w:szCs w:val="28"/>
        </w:rPr>
      </w:pPr>
    </w:p>
    <w:p w:rsidR="004C0A2B" w:rsidRPr="004C0A2B" w:rsidRDefault="004C0A2B">
      <w:pPr>
        <w:rPr>
          <w:sz w:val="28"/>
          <w:szCs w:val="28"/>
        </w:rPr>
      </w:pPr>
    </w:p>
    <w:sectPr w:rsidR="004C0A2B" w:rsidRPr="004C0A2B" w:rsidSect="00C9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8E8"/>
    <w:multiLevelType w:val="hybridMultilevel"/>
    <w:tmpl w:val="4FAAA0F0"/>
    <w:lvl w:ilvl="0" w:tplc="FFFFFFFF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72B7"/>
    <w:multiLevelType w:val="hybridMultilevel"/>
    <w:tmpl w:val="EAF2D940"/>
    <w:lvl w:ilvl="0" w:tplc="FFFFFFFF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C382B"/>
    <w:multiLevelType w:val="hybridMultilevel"/>
    <w:tmpl w:val="F29A899A"/>
    <w:lvl w:ilvl="0" w:tplc="FFFFFFFF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4672B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D597B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CD71EF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3F6F85"/>
    <w:multiLevelType w:val="hybridMultilevel"/>
    <w:tmpl w:val="32FA1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40B29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74584"/>
    <w:multiLevelType w:val="multilevel"/>
    <w:tmpl w:val="6F92C6FE"/>
    <w:lvl w:ilvl="0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6290F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C3FD5"/>
    <w:multiLevelType w:val="hybridMultilevel"/>
    <w:tmpl w:val="E83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86C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C36252"/>
    <w:multiLevelType w:val="multilevel"/>
    <w:tmpl w:val="6EBA6E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3" w15:restartNumberingAfterBreak="0">
    <w:nsid w:val="2A8B5C7B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841DBE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DD5B5E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CE33B2"/>
    <w:multiLevelType w:val="multilevel"/>
    <w:tmpl w:val="7B40B83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60"/>
        </w:tabs>
        <w:ind w:left="11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60"/>
        </w:tabs>
        <w:ind w:left="1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20"/>
        </w:tabs>
        <w:ind w:left="1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20"/>
        </w:tabs>
        <w:ind w:left="1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80"/>
        </w:tabs>
        <w:ind w:left="18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40"/>
        </w:tabs>
        <w:ind w:left="2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40"/>
        </w:tabs>
        <w:ind w:left="22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00"/>
        </w:tabs>
        <w:ind w:left="2600" w:hanging="2160"/>
      </w:pPr>
    </w:lvl>
  </w:abstractNum>
  <w:abstractNum w:abstractNumId="17" w15:restartNumberingAfterBreak="0">
    <w:nsid w:val="44C17309"/>
    <w:multiLevelType w:val="multilevel"/>
    <w:tmpl w:val="D840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53BEA"/>
    <w:multiLevelType w:val="hybridMultilevel"/>
    <w:tmpl w:val="6F3857A2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2186D"/>
    <w:multiLevelType w:val="multilevel"/>
    <w:tmpl w:val="647EB1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160"/>
        </w:tabs>
        <w:ind w:left="1160" w:hanging="720"/>
      </w:p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80"/>
        </w:tabs>
        <w:ind w:left="4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</w:lvl>
  </w:abstractNum>
  <w:abstractNum w:abstractNumId="20" w15:restartNumberingAfterBreak="0">
    <w:nsid w:val="502C7DE1"/>
    <w:multiLevelType w:val="multilevel"/>
    <w:tmpl w:val="DEC83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D0A7B"/>
    <w:multiLevelType w:val="hybridMultilevel"/>
    <w:tmpl w:val="75DCFC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5172C"/>
    <w:multiLevelType w:val="hybridMultilevel"/>
    <w:tmpl w:val="41F25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B0C61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D227C"/>
    <w:multiLevelType w:val="hybridMultilevel"/>
    <w:tmpl w:val="6F92C6FE"/>
    <w:lvl w:ilvl="0" w:tplc="FFFFFFF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D697C"/>
    <w:multiLevelType w:val="singleLevel"/>
    <w:tmpl w:val="5CB0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C34B50"/>
    <w:multiLevelType w:val="hybridMultilevel"/>
    <w:tmpl w:val="F168B90A"/>
    <w:lvl w:ilvl="0" w:tplc="FFFFFFFF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25"/>
  </w:num>
  <w:num w:numId="17">
    <w:abstractNumId w:val="3"/>
  </w:num>
  <w:num w:numId="18">
    <w:abstractNumId w:val="7"/>
  </w:num>
  <w:num w:numId="19">
    <w:abstractNumId w:val="4"/>
  </w:num>
  <w:num w:numId="20">
    <w:abstractNumId w:val="11"/>
  </w:num>
  <w:num w:numId="21">
    <w:abstractNumId w:val="13"/>
  </w:num>
  <w:num w:numId="22">
    <w:abstractNumId w:val="9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165"/>
    <w:rsid w:val="000321FE"/>
    <w:rsid w:val="00086EE9"/>
    <w:rsid w:val="000C17B9"/>
    <w:rsid w:val="00115A0A"/>
    <w:rsid w:val="00136C43"/>
    <w:rsid w:val="001830B6"/>
    <w:rsid w:val="001A24A4"/>
    <w:rsid w:val="00256888"/>
    <w:rsid w:val="002664AE"/>
    <w:rsid w:val="002818D5"/>
    <w:rsid w:val="002F3BB2"/>
    <w:rsid w:val="0032648B"/>
    <w:rsid w:val="00330393"/>
    <w:rsid w:val="004263F1"/>
    <w:rsid w:val="00452465"/>
    <w:rsid w:val="00454C0D"/>
    <w:rsid w:val="004C0A2B"/>
    <w:rsid w:val="004F0254"/>
    <w:rsid w:val="00503178"/>
    <w:rsid w:val="00563639"/>
    <w:rsid w:val="0058466E"/>
    <w:rsid w:val="005C074A"/>
    <w:rsid w:val="006041A0"/>
    <w:rsid w:val="006201D6"/>
    <w:rsid w:val="006244D4"/>
    <w:rsid w:val="0068615E"/>
    <w:rsid w:val="006975DC"/>
    <w:rsid w:val="006C4867"/>
    <w:rsid w:val="006D5F74"/>
    <w:rsid w:val="006F10AF"/>
    <w:rsid w:val="006F41BA"/>
    <w:rsid w:val="006F7982"/>
    <w:rsid w:val="00703792"/>
    <w:rsid w:val="00742C1E"/>
    <w:rsid w:val="00770AE5"/>
    <w:rsid w:val="007A5DB9"/>
    <w:rsid w:val="007C5C43"/>
    <w:rsid w:val="007D6F7F"/>
    <w:rsid w:val="0081248F"/>
    <w:rsid w:val="00815DE8"/>
    <w:rsid w:val="00861E0F"/>
    <w:rsid w:val="008B6F84"/>
    <w:rsid w:val="008E33D9"/>
    <w:rsid w:val="008F534B"/>
    <w:rsid w:val="009217E2"/>
    <w:rsid w:val="0098517D"/>
    <w:rsid w:val="00991D80"/>
    <w:rsid w:val="009966A1"/>
    <w:rsid w:val="009A01C7"/>
    <w:rsid w:val="00A25A3D"/>
    <w:rsid w:val="00A646CA"/>
    <w:rsid w:val="00A65010"/>
    <w:rsid w:val="00AE2AE5"/>
    <w:rsid w:val="00AF6104"/>
    <w:rsid w:val="00B21D36"/>
    <w:rsid w:val="00B760C9"/>
    <w:rsid w:val="00B908FD"/>
    <w:rsid w:val="00BB2BCE"/>
    <w:rsid w:val="00BC55ED"/>
    <w:rsid w:val="00BD077A"/>
    <w:rsid w:val="00C14F44"/>
    <w:rsid w:val="00C379E4"/>
    <w:rsid w:val="00C97D4F"/>
    <w:rsid w:val="00CA6F4B"/>
    <w:rsid w:val="00CD5053"/>
    <w:rsid w:val="00D439BB"/>
    <w:rsid w:val="00D562C8"/>
    <w:rsid w:val="00D7386D"/>
    <w:rsid w:val="00D827A2"/>
    <w:rsid w:val="00DC1D12"/>
    <w:rsid w:val="00E038F8"/>
    <w:rsid w:val="00E04676"/>
    <w:rsid w:val="00E05040"/>
    <w:rsid w:val="00E137BF"/>
    <w:rsid w:val="00E50C7D"/>
    <w:rsid w:val="00E74F7C"/>
    <w:rsid w:val="00EC4BD8"/>
    <w:rsid w:val="00ED4761"/>
    <w:rsid w:val="00EE5BB4"/>
    <w:rsid w:val="00F11165"/>
    <w:rsid w:val="00F239A6"/>
    <w:rsid w:val="00F3030A"/>
    <w:rsid w:val="00F80B27"/>
    <w:rsid w:val="00FC209F"/>
    <w:rsid w:val="00FD223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DB87EAE"/>
  <w15:docId w15:val="{4F26C47D-5A7B-49FC-883C-C539643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16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1116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F11165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F1116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11165"/>
    <w:pPr>
      <w:keepNext/>
      <w:ind w:left="44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F11165"/>
    <w:pPr>
      <w:keepNext/>
      <w:ind w:left="44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11165"/>
    <w:pPr>
      <w:keepNext/>
      <w:numPr>
        <w:ilvl w:val="6"/>
        <w:numId w:val="1"/>
      </w:numPr>
      <w:shd w:val="clear" w:color="auto" w:fill="FFFFFF"/>
      <w:suppressAutoHyphens/>
      <w:spacing w:line="245" w:lineRule="exact"/>
      <w:ind w:left="307" w:right="38"/>
      <w:jc w:val="both"/>
      <w:outlineLvl w:val="6"/>
    </w:pPr>
    <w:rPr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11165"/>
    <w:pPr>
      <w:keepNext/>
      <w:numPr>
        <w:ilvl w:val="7"/>
        <w:numId w:val="1"/>
      </w:numPr>
      <w:shd w:val="clear" w:color="auto" w:fill="FFFFFF"/>
      <w:suppressAutoHyphens/>
      <w:spacing w:before="48" w:line="216" w:lineRule="exact"/>
      <w:ind w:left="566"/>
      <w:outlineLvl w:val="7"/>
    </w:pPr>
    <w:rPr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1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1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11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11165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F11165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F11165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F111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F11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F11165"/>
    <w:rPr>
      <w:sz w:val="28"/>
    </w:rPr>
  </w:style>
  <w:style w:type="character" w:customStyle="1" w:styleId="a7">
    <w:name w:val="Основной текст с отступом Знак"/>
    <w:basedOn w:val="a0"/>
    <w:link w:val="a8"/>
    <w:semiHidden/>
    <w:rsid w:val="00F11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11165"/>
    <w:pPr>
      <w:ind w:left="44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F11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F11165"/>
    <w:pPr>
      <w:ind w:left="880"/>
    </w:pPr>
    <w:rPr>
      <w:sz w:val="28"/>
    </w:rPr>
  </w:style>
  <w:style w:type="paragraph" w:styleId="31">
    <w:name w:val="Body Text Indent 3"/>
    <w:basedOn w:val="a"/>
    <w:link w:val="32"/>
    <w:unhideWhenUsed/>
    <w:rsid w:val="00F11165"/>
    <w:pPr>
      <w:ind w:left="4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111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le">
    <w:name w:val="file"/>
    <w:basedOn w:val="a0"/>
    <w:rsid w:val="00F11165"/>
  </w:style>
  <w:style w:type="paragraph" w:customStyle="1" w:styleId="c271">
    <w:name w:val="c271"/>
    <w:basedOn w:val="a"/>
    <w:rsid w:val="00F11165"/>
    <w:pPr>
      <w:ind w:left="1416" w:firstLine="708"/>
    </w:pPr>
    <w:rPr>
      <w:rFonts w:ascii="Arial" w:hAnsi="Arial" w:cs="Arial"/>
      <w:color w:val="000000"/>
      <w:sz w:val="22"/>
      <w:szCs w:val="22"/>
    </w:rPr>
  </w:style>
  <w:style w:type="paragraph" w:customStyle="1" w:styleId="c110">
    <w:name w:val="c110"/>
    <w:basedOn w:val="a"/>
    <w:rsid w:val="00F11165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251">
    <w:name w:val="c251"/>
    <w:basedOn w:val="a"/>
    <w:rsid w:val="00F11165"/>
    <w:rPr>
      <w:rFonts w:ascii="Arial" w:hAnsi="Arial" w:cs="Arial"/>
      <w:color w:val="000000"/>
      <w:sz w:val="22"/>
      <w:szCs w:val="22"/>
    </w:rPr>
  </w:style>
  <w:style w:type="paragraph" w:customStyle="1" w:styleId="c81">
    <w:name w:val="c81"/>
    <w:basedOn w:val="a"/>
    <w:rsid w:val="00F11165"/>
    <w:pPr>
      <w:ind w:firstLine="540"/>
    </w:pPr>
    <w:rPr>
      <w:rFonts w:ascii="Arial" w:hAnsi="Arial" w:cs="Arial"/>
      <w:color w:val="000000"/>
      <w:sz w:val="22"/>
      <w:szCs w:val="22"/>
    </w:rPr>
  </w:style>
  <w:style w:type="paragraph" w:customStyle="1" w:styleId="c71">
    <w:name w:val="c71"/>
    <w:basedOn w:val="a"/>
    <w:rsid w:val="00F11165"/>
    <w:rPr>
      <w:rFonts w:ascii="Arial" w:hAnsi="Arial" w:cs="Arial"/>
      <w:color w:val="000000"/>
      <w:sz w:val="22"/>
      <w:szCs w:val="22"/>
    </w:rPr>
  </w:style>
  <w:style w:type="paragraph" w:customStyle="1" w:styleId="c141">
    <w:name w:val="c141"/>
    <w:basedOn w:val="a"/>
    <w:rsid w:val="00F11165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41">
    <w:name w:val="c41"/>
    <w:basedOn w:val="a"/>
    <w:rsid w:val="00F11165"/>
    <w:rPr>
      <w:rFonts w:ascii="Arial" w:hAnsi="Arial" w:cs="Arial"/>
      <w:color w:val="000000"/>
      <w:sz w:val="22"/>
      <w:szCs w:val="22"/>
    </w:rPr>
  </w:style>
  <w:style w:type="character" w:customStyle="1" w:styleId="c02">
    <w:name w:val="c02"/>
    <w:basedOn w:val="a0"/>
    <w:rsid w:val="00F11165"/>
    <w:rPr>
      <w:sz w:val="28"/>
      <w:szCs w:val="28"/>
    </w:rPr>
  </w:style>
  <w:style w:type="character" w:customStyle="1" w:styleId="c182">
    <w:name w:val="c182"/>
    <w:basedOn w:val="a0"/>
    <w:rsid w:val="00F11165"/>
    <w:rPr>
      <w:sz w:val="32"/>
      <w:szCs w:val="32"/>
    </w:rPr>
  </w:style>
  <w:style w:type="character" w:customStyle="1" w:styleId="c122">
    <w:name w:val="c122"/>
    <w:basedOn w:val="a0"/>
    <w:rsid w:val="00F11165"/>
    <w:rPr>
      <w:b/>
      <w:bCs/>
    </w:rPr>
  </w:style>
  <w:style w:type="paragraph" w:customStyle="1" w:styleId="Default">
    <w:name w:val="Default"/>
    <w:rsid w:val="00F11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F11165"/>
    <w:rPr>
      <w:rFonts w:ascii="StarSymbol" w:hAnsi="StarSymbol"/>
    </w:rPr>
  </w:style>
  <w:style w:type="character" w:customStyle="1" w:styleId="WW8Num5z0">
    <w:name w:val="WW8Num5z0"/>
    <w:rsid w:val="00F11165"/>
    <w:rPr>
      <w:rFonts w:ascii="StarSymbol" w:hAnsi="StarSymbol"/>
    </w:rPr>
  </w:style>
  <w:style w:type="character" w:customStyle="1" w:styleId="WW8Num6z0">
    <w:name w:val="WW8Num6z0"/>
    <w:rsid w:val="00F11165"/>
    <w:rPr>
      <w:rFonts w:ascii="StarSymbol" w:hAnsi="StarSymbol"/>
    </w:rPr>
  </w:style>
  <w:style w:type="character" w:customStyle="1" w:styleId="WW8Num8z0">
    <w:name w:val="WW8Num8z0"/>
    <w:rsid w:val="00F11165"/>
    <w:rPr>
      <w:rFonts w:ascii="StarSymbol" w:hAnsi="StarSymbol"/>
    </w:rPr>
  </w:style>
  <w:style w:type="character" w:customStyle="1" w:styleId="WW8Num10z0">
    <w:name w:val="WW8Num10z0"/>
    <w:rsid w:val="00F11165"/>
    <w:rPr>
      <w:rFonts w:ascii="StarSymbol" w:hAnsi="StarSymbol"/>
    </w:rPr>
  </w:style>
  <w:style w:type="character" w:customStyle="1" w:styleId="WW8Num10z1">
    <w:name w:val="WW8Num10z1"/>
    <w:rsid w:val="00F11165"/>
    <w:rPr>
      <w:rFonts w:ascii="Courier New" w:hAnsi="Courier New"/>
    </w:rPr>
  </w:style>
  <w:style w:type="character" w:customStyle="1" w:styleId="WW8Num10z2">
    <w:name w:val="WW8Num10z2"/>
    <w:rsid w:val="00F11165"/>
    <w:rPr>
      <w:rFonts w:ascii="Wingdings" w:hAnsi="Wingdings"/>
    </w:rPr>
  </w:style>
  <w:style w:type="character" w:customStyle="1" w:styleId="WW8Num10z3">
    <w:name w:val="WW8Num10z3"/>
    <w:rsid w:val="00F11165"/>
    <w:rPr>
      <w:rFonts w:ascii="Symbol" w:hAnsi="Symbol"/>
    </w:rPr>
  </w:style>
  <w:style w:type="character" w:customStyle="1" w:styleId="WW8Num11z0">
    <w:name w:val="WW8Num11z0"/>
    <w:rsid w:val="00F11165"/>
    <w:rPr>
      <w:rFonts w:ascii="Times New Roman" w:hAnsi="Times New Roman"/>
    </w:rPr>
  </w:style>
  <w:style w:type="character" w:customStyle="1" w:styleId="Absatz-Standardschriftart">
    <w:name w:val="Absatz-Standardschriftart"/>
    <w:rsid w:val="00F11165"/>
  </w:style>
  <w:style w:type="character" w:customStyle="1" w:styleId="WW-Absatz-Standardschriftart">
    <w:name w:val="WW-Absatz-Standardschriftart"/>
    <w:rsid w:val="00F11165"/>
  </w:style>
  <w:style w:type="character" w:customStyle="1" w:styleId="WW-Absatz-Standardschriftart1">
    <w:name w:val="WW-Absatz-Standardschriftart1"/>
    <w:rsid w:val="00F11165"/>
  </w:style>
  <w:style w:type="character" w:customStyle="1" w:styleId="WW-Absatz-Standardschriftart11">
    <w:name w:val="WW-Absatz-Standardschriftart11"/>
    <w:rsid w:val="00F11165"/>
  </w:style>
  <w:style w:type="character" w:customStyle="1" w:styleId="WW-Absatz-Standardschriftart111">
    <w:name w:val="WW-Absatz-Standardschriftart111"/>
    <w:rsid w:val="00F11165"/>
  </w:style>
  <w:style w:type="character" w:customStyle="1" w:styleId="WW-Absatz-Standardschriftart1111">
    <w:name w:val="WW-Absatz-Standardschriftart1111"/>
    <w:rsid w:val="00F11165"/>
  </w:style>
  <w:style w:type="character" w:customStyle="1" w:styleId="WW-Absatz-Standardschriftart11111">
    <w:name w:val="WW-Absatz-Standardschriftart11111"/>
    <w:rsid w:val="00F11165"/>
  </w:style>
  <w:style w:type="character" w:customStyle="1" w:styleId="WW-Absatz-Standardschriftart111111">
    <w:name w:val="WW-Absatz-Standardschriftart111111"/>
    <w:rsid w:val="00F11165"/>
  </w:style>
  <w:style w:type="character" w:customStyle="1" w:styleId="WW-Absatz-Standardschriftart1111111">
    <w:name w:val="WW-Absatz-Standardschriftart1111111"/>
    <w:rsid w:val="00F11165"/>
  </w:style>
  <w:style w:type="character" w:customStyle="1" w:styleId="WW-Absatz-Standardschriftart11111111">
    <w:name w:val="WW-Absatz-Standardschriftart11111111"/>
    <w:rsid w:val="00F11165"/>
  </w:style>
  <w:style w:type="character" w:customStyle="1" w:styleId="WW8Num13z1">
    <w:name w:val="WW8Num13z1"/>
    <w:rsid w:val="00F11165"/>
    <w:rPr>
      <w:rFonts w:ascii="Courier New" w:hAnsi="Courier New"/>
    </w:rPr>
  </w:style>
  <w:style w:type="character" w:customStyle="1" w:styleId="WW8Num13z2">
    <w:name w:val="WW8Num13z2"/>
    <w:rsid w:val="00F11165"/>
    <w:rPr>
      <w:rFonts w:ascii="Wingdings" w:hAnsi="Wingdings"/>
    </w:rPr>
  </w:style>
  <w:style w:type="character" w:customStyle="1" w:styleId="WW8Num13z3">
    <w:name w:val="WW8Num13z3"/>
    <w:rsid w:val="00F11165"/>
    <w:rPr>
      <w:rFonts w:ascii="Symbol" w:hAnsi="Symbol"/>
    </w:rPr>
  </w:style>
  <w:style w:type="character" w:customStyle="1" w:styleId="WW8NumSt10z0">
    <w:name w:val="WW8NumSt10z0"/>
    <w:rsid w:val="00F11165"/>
    <w:rPr>
      <w:rFonts w:ascii="Times New Roman" w:hAnsi="Times New Roman"/>
    </w:rPr>
  </w:style>
  <w:style w:type="character" w:customStyle="1" w:styleId="11">
    <w:name w:val="Основной шрифт абзаца1"/>
    <w:rsid w:val="00F11165"/>
  </w:style>
  <w:style w:type="paragraph" w:customStyle="1" w:styleId="12">
    <w:name w:val="Заголовок1"/>
    <w:basedOn w:val="a"/>
    <w:next w:val="a6"/>
    <w:rsid w:val="00F1116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F1116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1116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11165"/>
    <w:pPr>
      <w:suppressAutoHyphens/>
      <w:jc w:val="center"/>
    </w:pPr>
    <w:rPr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F11165"/>
    <w:pPr>
      <w:suppressAutoHyphens/>
      <w:jc w:val="center"/>
    </w:pPr>
    <w:rPr>
      <w:sz w:val="40"/>
      <w:szCs w:val="20"/>
      <w:lang w:eastAsia="ar-SA"/>
    </w:rPr>
  </w:style>
  <w:style w:type="paragraph" w:customStyle="1" w:styleId="15">
    <w:name w:val="Схема документа1"/>
    <w:basedOn w:val="a"/>
    <w:rsid w:val="00F11165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11165"/>
    <w:pPr>
      <w:shd w:val="clear" w:color="auto" w:fill="FFFFFF"/>
      <w:suppressAutoHyphens/>
      <w:spacing w:before="245"/>
      <w:ind w:left="134"/>
      <w:jc w:val="center"/>
    </w:pPr>
    <w:rPr>
      <w:b/>
      <w:color w:val="000000"/>
      <w:sz w:val="36"/>
      <w:szCs w:val="20"/>
      <w:lang w:eastAsia="ar-SA"/>
    </w:rPr>
  </w:style>
  <w:style w:type="paragraph" w:customStyle="1" w:styleId="a9">
    <w:name w:val="Содержимое таблицы"/>
    <w:basedOn w:val="a"/>
    <w:rsid w:val="00F11165"/>
    <w:pPr>
      <w:suppressLineNumbers/>
      <w:suppressAutoHyphens/>
    </w:pPr>
    <w:rPr>
      <w:sz w:val="20"/>
      <w:szCs w:val="20"/>
      <w:lang w:eastAsia="ar-SA"/>
    </w:rPr>
  </w:style>
  <w:style w:type="paragraph" w:customStyle="1" w:styleId="aa">
    <w:name w:val="Заголовок таблицы"/>
    <w:basedOn w:val="a9"/>
    <w:rsid w:val="00F11165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F111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b"/>
    <w:uiPriority w:val="99"/>
    <w:semiHidden/>
    <w:unhideWhenUsed/>
    <w:rsid w:val="00F1116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111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d"/>
    <w:uiPriority w:val="99"/>
    <w:semiHidden/>
    <w:unhideWhenUsed/>
    <w:rsid w:val="00F1116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25</Pages>
  <Words>7875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Suglobov, Vitaliy (KW-RUS, RULI)</cp:lastModifiedBy>
  <cp:revision>38</cp:revision>
  <cp:lastPrinted>2010-04-06T21:36:00Z</cp:lastPrinted>
  <dcterms:created xsi:type="dcterms:W3CDTF">2014-06-30T16:21:00Z</dcterms:created>
  <dcterms:modified xsi:type="dcterms:W3CDTF">2017-09-14T21:05:00Z</dcterms:modified>
</cp:coreProperties>
</file>